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B5DF" w14:textId="77777777" w:rsidR="00EA19BD" w:rsidRDefault="0024608B" w:rsidP="00C15AD6">
      <w:pPr>
        <w:jc w:val="both"/>
      </w:pPr>
      <w:r w:rsidRPr="0024608B">
        <w:rPr>
          <w:noProof/>
        </w:rPr>
        <w:drawing>
          <wp:anchor distT="0" distB="0" distL="114300" distR="114300" simplePos="0" relativeHeight="251659264" behindDoc="0" locked="0" layoutInCell="1" allowOverlap="1" wp14:anchorId="2979B3CC" wp14:editId="3CF36CA8">
            <wp:simplePos x="0" y="0"/>
            <wp:positionH relativeFrom="column">
              <wp:posOffset>2332533</wp:posOffset>
            </wp:positionH>
            <wp:positionV relativeFrom="paragraph">
              <wp:posOffset>68571</wp:posOffset>
            </wp:positionV>
            <wp:extent cx="969449" cy="959476"/>
            <wp:effectExtent l="19050" t="0" r="2101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9" cy="9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E0D825" w14:textId="77777777" w:rsidR="00EA19BD" w:rsidRDefault="00EA19BD" w:rsidP="00EA19BD">
      <w:pPr>
        <w:pStyle w:val="Cm"/>
      </w:pPr>
    </w:p>
    <w:p w14:paraId="53D0DCC1" w14:textId="77777777" w:rsidR="00EA19BD" w:rsidRDefault="00EA19BD" w:rsidP="00EA19BD">
      <w:pPr>
        <w:pStyle w:val="Cm"/>
      </w:pPr>
    </w:p>
    <w:p w14:paraId="0EB1C5BD" w14:textId="77777777" w:rsidR="00EA19BD" w:rsidRDefault="00EA19BD" w:rsidP="00EA19BD">
      <w:pPr>
        <w:pStyle w:val="Cm"/>
      </w:pPr>
    </w:p>
    <w:p w14:paraId="54FB8D2B" w14:textId="77777777" w:rsidR="00EA19BD" w:rsidRDefault="00EA19BD" w:rsidP="00EA19BD">
      <w:pPr>
        <w:pStyle w:val="Cm"/>
      </w:pPr>
    </w:p>
    <w:p w14:paraId="51639C96" w14:textId="77777777" w:rsidR="00EA19BD" w:rsidRDefault="00EA19BD" w:rsidP="00C15AD6">
      <w:pPr>
        <w:jc w:val="both"/>
      </w:pPr>
    </w:p>
    <w:p w14:paraId="757B0AE5" w14:textId="77777777" w:rsidR="005D4DB6" w:rsidRPr="00B40896" w:rsidRDefault="005D4DB6" w:rsidP="00C15AD6">
      <w:pPr>
        <w:jc w:val="both"/>
      </w:pPr>
    </w:p>
    <w:p w14:paraId="0C5DDC52" w14:textId="77777777" w:rsidR="00EA19BD" w:rsidRPr="00B56EF0" w:rsidRDefault="00EA19BD" w:rsidP="00B56EF0">
      <w:pPr>
        <w:jc w:val="center"/>
        <w:rPr>
          <w:b/>
          <w:caps/>
          <w:sz w:val="40"/>
          <w:szCs w:val="40"/>
        </w:rPr>
      </w:pPr>
      <w:r w:rsidRPr="00B56EF0">
        <w:rPr>
          <w:b/>
          <w:caps/>
          <w:sz w:val="40"/>
          <w:szCs w:val="40"/>
        </w:rPr>
        <w:t>pályázati feltételek</w:t>
      </w:r>
    </w:p>
    <w:p w14:paraId="07D9E346" w14:textId="77777777" w:rsidR="00EA19BD" w:rsidRDefault="00EA19BD" w:rsidP="00C15AD6">
      <w:pPr>
        <w:jc w:val="both"/>
        <w:rPr>
          <w:bCs/>
        </w:rPr>
      </w:pPr>
    </w:p>
    <w:p w14:paraId="4CF0B1B8" w14:textId="77777777" w:rsidR="005D4DB6" w:rsidRPr="00B40896" w:rsidRDefault="005D4DB6" w:rsidP="00C15AD6">
      <w:pPr>
        <w:jc w:val="both"/>
        <w:rPr>
          <w:bCs/>
        </w:rPr>
      </w:pPr>
    </w:p>
    <w:p w14:paraId="26DED9B5" w14:textId="64F8BFD8" w:rsidR="00EA19BD" w:rsidRPr="005D4DB6" w:rsidRDefault="00EA19BD" w:rsidP="009A3263">
      <w:pPr>
        <w:jc w:val="center"/>
        <w:rPr>
          <w:b/>
          <w:bCs/>
          <w:sz w:val="36"/>
          <w:szCs w:val="36"/>
        </w:rPr>
      </w:pPr>
      <w:r w:rsidRPr="005D4DB6">
        <w:rPr>
          <w:b/>
          <w:bCs/>
          <w:sz w:val="36"/>
          <w:szCs w:val="36"/>
        </w:rPr>
        <w:t xml:space="preserve">Salgótarján, </w:t>
      </w:r>
      <w:r w:rsidR="006106BD">
        <w:rPr>
          <w:b/>
          <w:bCs/>
          <w:sz w:val="36"/>
          <w:szCs w:val="36"/>
        </w:rPr>
        <w:t>Zöldfa út</w:t>
      </w:r>
      <w:r w:rsidR="009A3263">
        <w:rPr>
          <w:b/>
          <w:bCs/>
          <w:sz w:val="36"/>
          <w:szCs w:val="36"/>
        </w:rPr>
        <w:t xml:space="preserve"> 7. szám alatti Társasházban lévő</w:t>
      </w:r>
      <w:r w:rsidR="006106BD">
        <w:rPr>
          <w:b/>
          <w:bCs/>
          <w:sz w:val="36"/>
          <w:szCs w:val="36"/>
        </w:rPr>
        <w:t xml:space="preserve"> ingatlanok</w:t>
      </w:r>
      <w:r w:rsidR="005D4DB6" w:rsidRPr="005D4DB6">
        <w:rPr>
          <w:b/>
          <w:bCs/>
          <w:sz w:val="36"/>
          <w:szCs w:val="36"/>
        </w:rPr>
        <w:t xml:space="preserve"> értékesítése</w:t>
      </w:r>
      <w:bookmarkStart w:id="0" w:name="_GoBack"/>
      <w:bookmarkEnd w:id="0"/>
    </w:p>
    <w:p w14:paraId="4E52CDB1" w14:textId="2797ED34" w:rsidR="005F21FB" w:rsidRDefault="005F21FB" w:rsidP="00F15035">
      <w:pPr>
        <w:jc w:val="both"/>
        <w:rPr>
          <w:noProof/>
        </w:rPr>
      </w:pPr>
    </w:p>
    <w:p w14:paraId="0A73B62A" w14:textId="77777777" w:rsidR="00AC55DC" w:rsidRDefault="00AC55DC" w:rsidP="00F15035">
      <w:pPr>
        <w:jc w:val="both"/>
        <w:rPr>
          <w:noProof/>
        </w:rPr>
      </w:pPr>
    </w:p>
    <w:p w14:paraId="59A9F071" w14:textId="6E4722E0" w:rsidR="00D9036C" w:rsidRDefault="005F1AD9" w:rsidP="000F5DD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11D972" wp14:editId="1A7EE76F">
            <wp:extent cx="5760720" cy="44284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C61D" w14:textId="77777777" w:rsidR="006106BD" w:rsidRDefault="006106BD" w:rsidP="005F1AD9">
      <w:pPr>
        <w:rPr>
          <w:noProof/>
        </w:rPr>
      </w:pPr>
    </w:p>
    <w:p w14:paraId="2A211B48" w14:textId="77777777" w:rsidR="009421B2" w:rsidRPr="00B40896" w:rsidRDefault="009421B2" w:rsidP="00F15035">
      <w:pPr>
        <w:jc w:val="both"/>
      </w:pPr>
    </w:p>
    <w:p w14:paraId="53205D57" w14:textId="77777777" w:rsidR="005D4DB6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Kiíró:</w:t>
      </w:r>
    </w:p>
    <w:p w14:paraId="1BA9B7B0" w14:textId="77777777" w:rsidR="005D4DB6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 w:rsidRPr="00B40896">
        <w:rPr>
          <w:b/>
        </w:rPr>
        <w:t>Salgótarján Megyei Jogú Város Önkormányzata nevében és megbízásából</w:t>
      </w:r>
    </w:p>
    <w:p w14:paraId="58F88FB0" w14:textId="77777777" w:rsidR="00EA19BD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eljáró </w:t>
      </w:r>
      <w:r w:rsidR="00EA19BD" w:rsidRPr="00B40896">
        <w:rPr>
          <w:b/>
          <w:bCs/>
        </w:rPr>
        <w:t>Salgó Vagyon Kft.</w:t>
      </w:r>
    </w:p>
    <w:p w14:paraId="52AD27FB" w14:textId="77777777" w:rsidR="00B40896" w:rsidRPr="00B40896" w:rsidRDefault="00B40896" w:rsidP="00C15AD6">
      <w:pPr>
        <w:jc w:val="both"/>
      </w:pPr>
    </w:p>
    <w:p w14:paraId="57E3A83E" w14:textId="77777777" w:rsidR="00EA19BD" w:rsidRPr="00B40896" w:rsidRDefault="00EA19BD" w:rsidP="00B56EF0">
      <w:pPr>
        <w:jc w:val="center"/>
      </w:pPr>
      <w:r w:rsidRPr="00B40896">
        <w:t>(3104 Salgótarján, Park út 12., tel: (32) 700-108)</w:t>
      </w:r>
    </w:p>
    <w:p w14:paraId="53BA271E" w14:textId="77777777" w:rsidR="005F21FB" w:rsidRDefault="005F21FB" w:rsidP="00C15AD6">
      <w:pPr>
        <w:jc w:val="both"/>
        <w:rPr>
          <w:bCs/>
        </w:rPr>
      </w:pPr>
    </w:p>
    <w:p w14:paraId="277B8683" w14:textId="77777777" w:rsidR="000F5DD0" w:rsidRPr="00B40896" w:rsidRDefault="000F5DD0" w:rsidP="00C15AD6">
      <w:pPr>
        <w:jc w:val="both"/>
        <w:rPr>
          <w:bCs/>
        </w:rPr>
      </w:pPr>
    </w:p>
    <w:p w14:paraId="48E4168C" w14:textId="402F67EB" w:rsidR="00D9036C" w:rsidRPr="000F5DD0" w:rsidRDefault="00A0509F" w:rsidP="000F5DD0">
      <w:pPr>
        <w:jc w:val="center"/>
        <w:rPr>
          <w:b/>
          <w:bCs/>
        </w:rPr>
      </w:pPr>
      <w:r w:rsidRPr="00B40896">
        <w:rPr>
          <w:b/>
          <w:bCs/>
        </w:rPr>
        <w:t xml:space="preserve">Salgótarján, </w:t>
      </w:r>
      <w:r w:rsidRPr="00AE5F89">
        <w:rPr>
          <w:b/>
          <w:bCs/>
        </w:rPr>
        <w:t>20</w:t>
      </w:r>
      <w:r w:rsidR="00EC361C">
        <w:rPr>
          <w:b/>
          <w:bCs/>
        </w:rPr>
        <w:t>2</w:t>
      </w:r>
      <w:r w:rsidR="007A7D47">
        <w:rPr>
          <w:b/>
          <w:bCs/>
        </w:rPr>
        <w:t xml:space="preserve">2. március </w:t>
      </w:r>
      <w:r w:rsidR="00C04EA4">
        <w:rPr>
          <w:b/>
          <w:bCs/>
        </w:rPr>
        <w:t>11</w:t>
      </w:r>
      <w:r w:rsidR="007A7D47">
        <w:rPr>
          <w:b/>
          <w:bCs/>
        </w:rPr>
        <w:t>.</w:t>
      </w:r>
    </w:p>
    <w:p w14:paraId="7141D338" w14:textId="77777777" w:rsidR="00766852" w:rsidRDefault="00766852" w:rsidP="00C15AD6">
      <w:pPr>
        <w:jc w:val="both"/>
      </w:pPr>
    </w:p>
    <w:p w14:paraId="05510DCC" w14:textId="57B493C4" w:rsidR="001D6196" w:rsidRDefault="001D6196" w:rsidP="00C15AD6">
      <w:pPr>
        <w:jc w:val="both"/>
      </w:pPr>
      <w:r>
        <w:lastRenderedPageBreak/>
        <w:t xml:space="preserve">Salgótarján Megyei Jogú Város Önkormányzatának Közgyűlése 2021. </w:t>
      </w:r>
      <w:r w:rsidR="00FF07BC">
        <w:t>október</w:t>
      </w:r>
      <w:r>
        <w:t xml:space="preserve"> </w:t>
      </w:r>
      <w:r w:rsidR="00FF07BC">
        <w:t>28</w:t>
      </w:r>
      <w:r w:rsidR="00651F45">
        <w:t>. napján tartott</w:t>
      </w:r>
      <w:r w:rsidR="00990F95">
        <w:t xml:space="preserve"> </w:t>
      </w:r>
      <w:r>
        <w:t>rend</w:t>
      </w:r>
      <w:r w:rsidR="00FF07BC">
        <w:t>es</w:t>
      </w:r>
      <w:r>
        <w:t xml:space="preserve"> ülés</w:t>
      </w:r>
      <w:r w:rsidR="00FF07BC">
        <w:t>én</w:t>
      </w:r>
      <w:r>
        <w:t xml:space="preserve"> döntött a Salgótarján Megyei Jogú Város Önkormányzatának tulajdonát képező, a természetben Salgótarján, </w:t>
      </w:r>
      <w:r w:rsidR="00FF07BC">
        <w:t xml:space="preserve">Zöldfa út </w:t>
      </w:r>
      <w:r w:rsidR="00D6688C">
        <w:t>7</w:t>
      </w:r>
      <w:r w:rsidR="00FF07BC">
        <w:t>.</w:t>
      </w:r>
      <w:r>
        <w:t xml:space="preserve"> szám alatt</w:t>
      </w:r>
      <w:r w:rsidR="00FF07BC">
        <w:t>i lakóépületben</w:t>
      </w:r>
      <w:r>
        <w:t xml:space="preserve"> található</w:t>
      </w:r>
      <w:r w:rsidR="007049A0">
        <w:t>,</w:t>
      </w:r>
      <w:r w:rsidR="00FF07BC">
        <w:t xml:space="preserve"> </w:t>
      </w:r>
      <w:r w:rsidR="00D6688C">
        <w:t>3</w:t>
      </w:r>
      <w:r w:rsidR="00FF07BC">
        <w:t xml:space="preserve"> db falazott</w:t>
      </w:r>
      <w:r w:rsidR="00651F45">
        <w:t xml:space="preserve"> </w:t>
      </w:r>
      <w:r w:rsidR="00FF07BC">
        <w:t>lakás</w:t>
      </w:r>
      <w:r>
        <w:t xml:space="preserve"> értékesítésre történő kijelölés</w:t>
      </w:r>
      <w:r w:rsidR="009F1AA2">
        <w:t>é</w:t>
      </w:r>
      <w:r>
        <w:t>ről. A</w:t>
      </w:r>
      <w:r w:rsidR="002F0F31">
        <w:t xml:space="preserve"> 1</w:t>
      </w:r>
      <w:r w:rsidR="00FF07BC">
        <w:t>53</w:t>
      </w:r>
      <w:r w:rsidR="002F0F31">
        <w:t>/2021.(X.</w:t>
      </w:r>
      <w:r w:rsidR="00FF07BC">
        <w:t>28</w:t>
      </w:r>
      <w:r w:rsidR="002F0F31">
        <w:t>.)</w:t>
      </w:r>
      <w:r>
        <w:t xml:space="preserve"> számú közgyűlési határozat alapján a pályázat kiírója felhatalmazást kapott a</w:t>
      </w:r>
      <w:r w:rsidR="00FF07BC">
        <w:t xml:space="preserve"> </w:t>
      </w:r>
      <w:r>
        <w:t>pályázati felhívás elkészítésére, annak közzétételére és az értékesítési eljárás lefolytatására</w:t>
      </w:r>
      <w:r w:rsidR="00990F95">
        <w:t>,</w:t>
      </w:r>
      <w:r w:rsidR="00FF07BC">
        <w:t xml:space="preserve"> </w:t>
      </w:r>
      <w:r w:rsidR="00990F95">
        <w:t xml:space="preserve">továbbá </w:t>
      </w:r>
      <w:r w:rsidR="00FF07BC">
        <w:t>a nyertes pályázóval történő adásvételi szerződés megkötésére</w:t>
      </w:r>
      <w:r>
        <w:t>.</w:t>
      </w:r>
    </w:p>
    <w:p w14:paraId="118B07BB" w14:textId="77777777" w:rsidR="005F21FB" w:rsidRPr="00AE5F89" w:rsidRDefault="005F21FB" w:rsidP="00C15AD6">
      <w:pPr>
        <w:jc w:val="both"/>
      </w:pPr>
    </w:p>
    <w:p w14:paraId="1DB44264" w14:textId="77777777" w:rsidR="005D4DB6" w:rsidRPr="005D4DB6" w:rsidRDefault="005D4DB6" w:rsidP="00B56EF0">
      <w:pPr>
        <w:pStyle w:val="Cm"/>
        <w:numPr>
          <w:ilvl w:val="0"/>
          <w:numId w:val="4"/>
        </w:numPr>
        <w:ind w:left="1077"/>
        <w:rPr>
          <w:szCs w:val="28"/>
        </w:rPr>
      </w:pPr>
      <w:r w:rsidRPr="005D4DB6">
        <w:rPr>
          <w:szCs w:val="28"/>
        </w:rPr>
        <w:t>Az Ingatlan jellemzői</w:t>
      </w:r>
    </w:p>
    <w:p w14:paraId="2763A54F" w14:textId="77777777" w:rsidR="005D4DB6" w:rsidRDefault="005D4DB6" w:rsidP="00B56EF0">
      <w:pPr>
        <w:jc w:val="both"/>
      </w:pPr>
    </w:p>
    <w:p w14:paraId="34C99D45" w14:textId="2F20416E" w:rsidR="00D66AAB" w:rsidRDefault="008D491E" w:rsidP="00B56EF0">
      <w:pPr>
        <w:jc w:val="both"/>
      </w:pPr>
      <w:r w:rsidRPr="00711EA0">
        <w:t xml:space="preserve">A </w:t>
      </w:r>
      <w:r w:rsidR="00CA79E4" w:rsidRPr="00711EA0">
        <w:t xml:space="preserve">Salgótarján, </w:t>
      </w:r>
      <w:r w:rsidR="00FF07BC">
        <w:t xml:space="preserve">Zöldfa út </w:t>
      </w:r>
      <w:r w:rsidR="00D6688C">
        <w:t>7</w:t>
      </w:r>
      <w:r w:rsidR="00CA79E4" w:rsidRPr="00711EA0">
        <w:t>. szám alatt</w:t>
      </w:r>
      <w:r w:rsidR="00FF07BC">
        <w:t>i 5 szintes, függőfolyosós lakóépület 197</w:t>
      </w:r>
      <w:r w:rsidR="00832AA4">
        <w:t>4.</w:t>
      </w:r>
      <w:r w:rsidR="00FF07BC">
        <w:t xml:space="preserve"> év</w:t>
      </w:r>
      <w:r w:rsidR="00832AA4">
        <w:t>ben</w:t>
      </w:r>
      <w:r w:rsidR="00FF07BC">
        <w:t xml:space="preserve"> került megépítésre.</w:t>
      </w:r>
      <w:r w:rsidR="00CA79E4" w:rsidRPr="00711EA0">
        <w:t xml:space="preserve"> </w:t>
      </w:r>
      <w:r w:rsidR="00FF07BC">
        <w:t>Az állami beruházással felhúzott lakóépület a helyi önkormányzatokról szóló törvény hatályba lépését követően Salgótarján Megyei Jogú Város Önkormányzatának tulajdonába került.</w:t>
      </w:r>
      <w:r w:rsidR="00D66AAB">
        <w:t xml:space="preserve"> A tulajdonos Önkormányzat döntése alapján 1995. január 31. napján megtörtént az épület társasházzá nyilvánítása. A társasház</w:t>
      </w:r>
      <w:r w:rsidR="00702AF2">
        <w:t>i</w:t>
      </w:r>
      <w:r w:rsidR="00D66AAB">
        <w:t xml:space="preserve"> tulajdont alapító okirat benyújtásra került az illetékes földhivatalhoz</w:t>
      </w:r>
      <w:r w:rsidR="00702AF2">
        <w:t xml:space="preserve"> és a</w:t>
      </w:r>
      <w:r w:rsidR="00D66AAB">
        <w:t xml:space="preserve">z ingatlanügyi hatóság </w:t>
      </w:r>
      <w:r w:rsidR="00702AF2">
        <w:t xml:space="preserve">a közhiteles ingatlan-nyilvántartásban önálló tulajdoni lappal felvette </w:t>
      </w:r>
      <w:r w:rsidR="00D66AAB">
        <w:t xml:space="preserve">az épületben kialakított lakásokat. A Salgótarján, Zöldfa út </w:t>
      </w:r>
      <w:r w:rsidR="00D6688C">
        <w:t>7</w:t>
      </w:r>
      <w:r w:rsidR="00D66AAB">
        <w:t>. szám alatti épület jelenleg a</w:t>
      </w:r>
      <w:r w:rsidR="00C04EA4">
        <w:t xml:space="preserve"> Zöldfa út 7. Társasház </w:t>
      </w:r>
      <w:r w:rsidR="00D66AAB">
        <w:t xml:space="preserve">kezelésében van. </w:t>
      </w:r>
      <w:r w:rsidR="00476CE7">
        <w:t xml:space="preserve">Eladó az épületben található lakások után egységesen </w:t>
      </w:r>
      <w:r w:rsidR="00C04EA4">
        <w:t>6.500.</w:t>
      </w:r>
      <w:r w:rsidR="00476CE7">
        <w:t xml:space="preserve">- Ft összegű közös költséget fizet </w:t>
      </w:r>
      <w:r w:rsidR="00344316">
        <w:t xml:space="preserve">havonta </w:t>
      </w:r>
      <w:r w:rsidR="00476CE7">
        <w:t>a Társasháznak.</w:t>
      </w:r>
    </w:p>
    <w:p w14:paraId="35A3242D" w14:textId="2A006B43" w:rsidR="00C722B5" w:rsidRDefault="00832AA4" w:rsidP="00B56EF0">
      <w:pPr>
        <w:jc w:val="both"/>
      </w:pPr>
      <w:r>
        <w:t>A 4</w:t>
      </w:r>
      <w:r w:rsidR="00C04EA4">
        <w:t>7</w:t>
      </w:r>
      <w:r>
        <w:t xml:space="preserve"> lakásos lakóépület </w:t>
      </w:r>
      <w:r w:rsidR="00C579B7">
        <w:t xml:space="preserve">hagyományos építési technológiával - </w:t>
      </w:r>
      <w:r>
        <w:t>égetett a</w:t>
      </w:r>
      <w:r w:rsidR="00C579B7">
        <w:t>g</w:t>
      </w:r>
      <w:r>
        <w:t xml:space="preserve">yagtégla és téglabeton nagyblokk falazattal </w:t>
      </w:r>
      <w:r w:rsidR="00C579B7">
        <w:t xml:space="preserve">- </w:t>
      </w:r>
      <w:r>
        <w:t>készült. A szerkezeti födém előre gyártott vasbeton, míg a nem járható lapostető monolit beton szerkezetű</w:t>
      </w:r>
      <w:r w:rsidR="00344316">
        <w:t xml:space="preserve"> és</w:t>
      </w:r>
      <w:r>
        <w:t xml:space="preserve"> bitumenes lágyfedéssel készült. Az épület homlokzata vakolt kőporos. Az épület szennyvíz elvezetése</w:t>
      </w:r>
      <w:r w:rsidR="00344316">
        <w:t>,</w:t>
      </w:r>
      <w:r>
        <w:t xml:space="preserve"> rákötésre került a városi szennyvízcsatorna hálózatra.</w:t>
      </w:r>
      <w:r w:rsidR="00C579B7">
        <w:t xml:space="preserve"> Az épület földgázzal való ellátása biztosított. A lakóépületben kialakított lakások a lépcsőház és az épület homlokzatán kialakított </w:t>
      </w:r>
      <w:r w:rsidR="00990F95">
        <w:t xml:space="preserve">függőfolyosón </w:t>
      </w:r>
      <w:r w:rsidR="00344316">
        <w:t xml:space="preserve">keresztül </w:t>
      </w:r>
      <w:r w:rsidR="00C579B7">
        <w:t>közelíthető</w:t>
      </w:r>
      <w:r w:rsidR="00CF1CE1">
        <w:t>k</w:t>
      </w:r>
      <w:r w:rsidR="00C579B7">
        <w:t xml:space="preserve"> meg.</w:t>
      </w:r>
      <w:r w:rsidR="00CF1CE1">
        <w:t xml:space="preserve"> A pályázati kiírással érintett lakások a közművekről levágásra, míg a nyílászárói befalazásra kerültek. A befalazott lakások tartozékai (gázkonvektor, melegvíz előállítását szolgáló berendezés, szaniterek</w:t>
      </w:r>
      <w:r w:rsidR="00C722B5">
        <w:t>, konyhabútor, beltéri ajtók</w:t>
      </w:r>
      <w:r w:rsidR="00344316">
        <w:t xml:space="preserve"> </w:t>
      </w:r>
      <w:r w:rsidR="00C722B5">
        <w:t>stb.) hiányosak vagy teljes egészében leszerelésre kerültek. A lakásokban található gépészeti vezetékek (elektromos hálózat, vízvezeték) elavultak. A több éven keresztül fűtetlenül álló ingatlanok belső falai penészgombával fertőzöttek lehetnek</w:t>
      </w:r>
      <w:r w:rsidR="00344316">
        <w:t>. A lakás</w:t>
      </w:r>
      <w:r w:rsidR="00C722B5">
        <w:t xml:space="preserve"> fal</w:t>
      </w:r>
      <w:r w:rsidR="00344316">
        <w:t>ainak</w:t>
      </w:r>
      <w:r w:rsidR="00C722B5">
        <w:t>, mennyezet</w:t>
      </w:r>
      <w:r w:rsidR="00344316">
        <w:t>ének</w:t>
      </w:r>
      <w:r w:rsidR="00C722B5">
        <w:t xml:space="preserve"> és padlófelület</w:t>
      </w:r>
      <w:r w:rsidR="00344316">
        <w:t>ének</w:t>
      </w:r>
      <w:r w:rsidR="00C722B5">
        <w:t xml:space="preserve"> helyreállítása is szükségessé válhat.</w:t>
      </w:r>
      <w:r w:rsidR="00DF44CE">
        <w:t xml:space="preserve"> </w:t>
      </w:r>
      <w:r w:rsidR="00344316">
        <w:t>Az ingatlan</w:t>
      </w:r>
      <w:r w:rsidR="00133B53">
        <w:t xml:space="preserve"> teljes </w:t>
      </w:r>
      <w:r w:rsidR="00990F95">
        <w:t xml:space="preserve">építészeti, gépészeti és egyéb </w:t>
      </w:r>
      <w:r w:rsidR="00133B53">
        <w:t xml:space="preserve">felújításra szorul </w:t>
      </w:r>
      <w:r w:rsidR="00990F95" w:rsidRPr="005F1AD9">
        <w:t>a beköltözés előtt</w:t>
      </w:r>
      <w:r w:rsidR="00344316">
        <w:t>, melynek</w:t>
      </w:r>
      <w:r w:rsidR="00253CFC">
        <w:t xml:space="preserve"> költsége </w:t>
      </w:r>
      <w:r w:rsidR="00344316">
        <w:t xml:space="preserve">kizárólag </w:t>
      </w:r>
      <w:r w:rsidR="00253CFC">
        <w:t>a vevőt terheli.</w:t>
      </w:r>
    </w:p>
    <w:p w14:paraId="4EAFB075" w14:textId="77777777" w:rsidR="00253CFC" w:rsidRDefault="00253CFC" w:rsidP="00B56EF0">
      <w:pPr>
        <w:jc w:val="both"/>
      </w:pPr>
      <w:r>
        <w:t>A lakásokban található hátrahagyott ingóságok és egyéb települési hulladék elszállíttatásáról a vevő saját költségén köteles gondoskodni.</w:t>
      </w:r>
    </w:p>
    <w:p w14:paraId="451157BD" w14:textId="77777777" w:rsidR="003518B3" w:rsidRDefault="00C722B5" w:rsidP="00B56EF0">
      <w:pPr>
        <w:jc w:val="both"/>
      </w:pPr>
      <w:r>
        <w:t>Az eladásra kínált lakások Salgótarján, Zagyvapálfalva városrészben kiépült Gorkij lakótelep Zöldfa elnevezésű utcájában találhatóak</w:t>
      </w:r>
      <w:r w:rsidR="003518B3">
        <w:t xml:space="preserve">, mely utca a város legrosszabb presztízsű része. </w:t>
      </w:r>
      <w:r w:rsidR="00344316">
        <w:t>A környező</w:t>
      </w:r>
      <w:r w:rsidR="003518B3">
        <w:t xml:space="preserve"> lakóépületekben </w:t>
      </w:r>
      <w:r w:rsidR="00344316">
        <w:t xml:space="preserve">is </w:t>
      </w:r>
      <w:r w:rsidR="003518B3">
        <w:t>nagyon sok az elhagyatott, lakatlan, esetleg falazott lakás. A településrész, ahol az épület található jól megközelíthető tömegközlekedési eszközzel a városközpontból. A Zöldfa úton helyijárati autóbusz nem közlekedik, az alatt</w:t>
      </w:r>
      <w:r w:rsidR="00344316">
        <w:t>a</w:t>
      </w:r>
      <w:r w:rsidR="003518B3">
        <w:t xml:space="preserve"> lévő utcában van lehetőség a tömegközlekedési eszközre való fel- és leszállásra.</w:t>
      </w:r>
      <w:r w:rsidR="00DF44CE">
        <w:t xml:space="preserve"> A buszmegállóból a társasház gyalogos megközelítése járdán biztosított.</w:t>
      </w:r>
    </w:p>
    <w:p w14:paraId="455FC254" w14:textId="77777777" w:rsidR="00C15E4D" w:rsidRDefault="00C15E4D" w:rsidP="00B56EF0">
      <w:pPr>
        <w:jc w:val="both"/>
        <w:rPr>
          <w:u w:val="single"/>
        </w:rPr>
      </w:pPr>
    </w:p>
    <w:p w14:paraId="05AEF419" w14:textId="77777777" w:rsidR="001072BE" w:rsidRPr="000F5DD0" w:rsidRDefault="001072BE" w:rsidP="00253CFC">
      <w:pPr>
        <w:spacing w:after="120"/>
        <w:jc w:val="both"/>
        <w:rPr>
          <w:b/>
          <w:u w:val="single"/>
        </w:rPr>
      </w:pPr>
      <w:r w:rsidRPr="000F5DD0">
        <w:rPr>
          <w:b/>
          <w:u w:val="single"/>
        </w:rPr>
        <w:t>A</w:t>
      </w:r>
      <w:r w:rsidR="00DF44CE">
        <w:rPr>
          <w:b/>
          <w:u w:val="single"/>
        </w:rPr>
        <w:t xml:space="preserve"> lakóépület</w:t>
      </w:r>
      <w:r w:rsidRPr="000F5DD0">
        <w:rPr>
          <w:b/>
          <w:u w:val="single"/>
        </w:rPr>
        <w:t xml:space="preserve"> adatai:</w:t>
      </w:r>
    </w:p>
    <w:p w14:paraId="23D725EC" w14:textId="04613593" w:rsidR="00DF44CE" w:rsidRPr="00E6308F" w:rsidRDefault="00253CFC" w:rsidP="00253CFC">
      <w:pPr>
        <w:tabs>
          <w:tab w:val="left" w:pos="3430"/>
        </w:tabs>
        <w:rPr>
          <w:color w:val="000000"/>
        </w:rPr>
      </w:pPr>
      <w:bookmarkStart w:id="1" w:name="_Hlk55823515"/>
      <w:r>
        <w:rPr>
          <w:color w:val="000000"/>
        </w:rPr>
        <w:t>Társasház c</w:t>
      </w:r>
      <w:r w:rsidR="00DF44CE" w:rsidRPr="00E6308F">
        <w:rPr>
          <w:color w:val="000000"/>
        </w:rPr>
        <w:t>íme:</w:t>
      </w:r>
      <w:r w:rsidR="00DF44CE" w:rsidRPr="00E6308F">
        <w:rPr>
          <w:color w:val="000000"/>
        </w:rPr>
        <w:tab/>
      </w:r>
      <w:r w:rsidR="00DF44CE" w:rsidRPr="00C04EA4">
        <w:t>310</w:t>
      </w:r>
      <w:r w:rsidR="009E5FA9" w:rsidRPr="00C04EA4">
        <w:t>4</w:t>
      </w:r>
      <w:r w:rsidR="00DF44CE" w:rsidRPr="00C04EA4">
        <w:t xml:space="preserve"> S</w:t>
      </w:r>
      <w:r w:rsidR="00DF44CE" w:rsidRPr="00E6308F">
        <w:rPr>
          <w:color w:val="000000"/>
        </w:rPr>
        <w:t xml:space="preserve">algótarján, </w:t>
      </w:r>
      <w:r w:rsidR="00DF44CE">
        <w:rPr>
          <w:color w:val="000000"/>
        </w:rPr>
        <w:t xml:space="preserve">Zöldfa út </w:t>
      </w:r>
      <w:r w:rsidR="00D6688C">
        <w:rPr>
          <w:color w:val="000000"/>
        </w:rPr>
        <w:t>7</w:t>
      </w:r>
      <w:r w:rsidR="00DF44CE">
        <w:rPr>
          <w:color w:val="000000"/>
        </w:rPr>
        <w:t>.</w:t>
      </w:r>
    </w:p>
    <w:p w14:paraId="0FD6831D" w14:textId="3AC8F4A7" w:rsidR="00DF44CE" w:rsidRPr="00956942" w:rsidRDefault="00DF44CE" w:rsidP="00253CFC">
      <w:pPr>
        <w:tabs>
          <w:tab w:val="left" w:pos="3430"/>
        </w:tabs>
        <w:rPr>
          <w:b/>
          <w:color w:val="000000"/>
        </w:rPr>
      </w:pPr>
      <w:r>
        <w:rPr>
          <w:color w:val="000000"/>
        </w:rPr>
        <w:t>Társasház h</w:t>
      </w:r>
      <w:r w:rsidRPr="00E6308F">
        <w:rPr>
          <w:color w:val="000000"/>
        </w:rPr>
        <w:t>elyrajzi szám</w:t>
      </w:r>
      <w:r>
        <w:rPr>
          <w:color w:val="000000"/>
        </w:rPr>
        <w:t>a</w:t>
      </w:r>
      <w:r w:rsidRPr="00E6308F">
        <w:rPr>
          <w:color w:val="000000"/>
        </w:rPr>
        <w:t>:</w:t>
      </w:r>
      <w:r w:rsidRPr="00E6308F">
        <w:rPr>
          <w:color w:val="000000"/>
        </w:rPr>
        <w:tab/>
      </w:r>
      <w:r>
        <w:rPr>
          <w:b/>
          <w:color w:val="000000"/>
        </w:rPr>
        <w:t>6</w:t>
      </w:r>
      <w:r w:rsidR="00873680">
        <w:rPr>
          <w:b/>
          <w:color w:val="000000"/>
        </w:rPr>
        <w:t>8</w:t>
      </w:r>
      <w:r w:rsidR="00D6688C">
        <w:rPr>
          <w:b/>
          <w:color w:val="000000"/>
        </w:rPr>
        <w:t>23</w:t>
      </w:r>
      <w:r>
        <w:rPr>
          <w:b/>
          <w:color w:val="000000"/>
        </w:rPr>
        <w:t>/A</w:t>
      </w:r>
    </w:p>
    <w:p w14:paraId="3370A1BD" w14:textId="77777777" w:rsidR="00DF44CE" w:rsidRDefault="00DF44CE" w:rsidP="00DF44CE">
      <w:pPr>
        <w:tabs>
          <w:tab w:val="left" w:pos="3430"/>
        </w:tabs>
        <w:rPr>
          <w:color w:val="000000"/>
        </w:rPr>
      </w:pPr>
      <w:proofErr w:type="spellStart"/>
      <w:r>
        <w:rPr>
          <w:color w:val="000000"/>
        </w:rPr>
        <w:t>Közművesítettsége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Pr="00DF44CE">
        <w:rPr>
          <w:color w:val="000000"/>
        </w:rPr>
        <w:t>az épület teljes közművel ellátott (áram, víz, gáz,</w:t>
      </w:r>
    </w:p>
    <w:p w14:paraId="162EF2BB" w14:textId="2222A942" w:rsidR="00C04EA4" w:rsidRPr="00C04EA4" w:rsidRDefault="00DF44CE" w:rsidP="00C04EA4">
      <w:pPr>
        <w:tabs>
          <w:tab w:val="left" w:pos="3430"/>
        </w:tabs>
        <w:rPr>
          <w:color w:val="000000"/>
        </w:rPr>
      </w:pPr>
      <w:r>
        <w:rPr>
          <w:color w:val="000000"/>
        </w:rPr>
        <w:tab/>
      </w:r>
      <w:r w:rsidRPr="00DF44CE">
        <w:rPr>
          <w:color w:val="000000"/>
        </w:rPr>
        <w:t>szennyvíz</w:t>
      </w:r>
      <w:r>
        <w:rPr>
          <w:color w:val="000000"/>
        </w:rPr>
        <w:t xml:space="preserve">) és a </w:t>
      </w:r>
      <w:r w:rsidRPr="00DF44CE">
        <w:rPr>
          <w:color w:val="000000"/>
        </w:rPr>
        <w:t>csapadékví</w:t>
      </w:r>
      <w:r>
        <w:rPr>
          <w:color w:val="000000"/>
        </w:rPr>
        <w:t>z elvezetés biztosított</w:t>
      </w:r>
    </w:p>
    <w:p w14:paraId="095C353D" w14:textId="26C3FABB" w:rsidR="00C04EA4" w:rsidRDefault="00C04EA4" w:rsidP="00C04EA4">
      <w:pPr>
        <w:ind w:left="-74"/>
        <w:jc w:val="both"/>
        <w:rPr>
          <w:color w:val="000000"/>
        </w:rPr>
      </w:pPr>
    </w:p>
    <w:p w14:paraId="4776A2C9" w14:textId="2D4FE478" w:rsidR="00C04EA4" w:rsidRDefault="00C04EA4" w:rsidP="00C04EA4">
      <w:pPr>
        <w:ind w:left="-74"/>
        <w:jc w:val="both"/>
        <w:rPr>
          <w:color w:val="000000"/>
        </w:rPr>
      </w:pPr>
    </w:p>
    <w:p w14:paraId="6CFC9533" w14:textId="30F4BBEA" w:rsidR="00C04EA4" w:rsidRDefault="00C04EA4" w:rsidP="00C04EA4">
      <w:pPr>
        <w:ind w:left="-74"/>
        <w:jc w:val="both"/>
        <w:rPr>
          <w:color w:val="000000"/>
        </w:rPr>
      </w:pPr>
    </w:p>
    <w:p w14:paraId="37D9D98C" w14:textId="77777777" w:rsidR="00C04EA4" w:rsidRPr="00C04EA4" w:rsidRDefault="00C04EA4" w:rsidP="00C04EA4">
      <w:pPr>
        <w:ind w:left="-74"/>
        <w:jc w:val="both"/>
        <w:rPr>
          <w:color w:val="000000"/>
        </w:rPr>
      </w:pPr>
    </w:p>
    <w:p w14:paraId="780B19AB" w14:textId="7513882E" w:rsidR="00DF44CE" w:rsidRPr="00AC55DC" w:rsidRDefault="00DF44CE" w:rsidP="00AC55DC">
      <w:pPr>
        <w:spacing w:after="120"/>
        <w:ind w:left="-74"/>
        <w:rPr>
          <w:b/>
          <w:color w:val="000000"/>
          <w:u w:val="single"/>
        </w:rPr>
      </w:pPr>
      <w:r w:rsidRPr="00253CFC">
        <w:rPr>
          <w:b/>
          <w:color w:val="000000"/>
          <w:u w:val="single"/>
        </w:rPr>
        <w:lastRenderedPageBreak/>
        <w:t>Az értékesítésre kijelölt lakások adatai:</w:t>
      </w:r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838"/>
        <w:gridCol w:w="1990"/>
        <w:gridCol w:w="2127"/>
        <w:gridCol w:w="2127"/>
      </w:tblGrid>
      <w:tr w:rsidR="00253CFC" w14:paraId="28A442FA" w14:textId="77777777" w:rsidTr="00253CFC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E49D58" w14:textId="77777777" w:rsidR="00253CFC" w:rsidRPr="00F63BF5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 címe</w:t>
            </w:r>
            <w:r>
              <w:rPr>
                <w:b/>
              </w:rPr>
              <w:t>: Salgótarján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9752C48" w14:textId="77777777" w:rsidR="00253CFC" w:rsidRPr="00F63BF5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</w:t>
            </w:r>
            <w:r>
              <w:rPr>
                <w:b/>
              </w:rPr>
              <w:t xml:space="preserve"> h</w:t>
            </w:r>
            <w:r w:rsidRPr="00F63BF5">
              <w:rPr>
                <w:b/>
              </w:rPr>
              <w:t>elyrajzi száma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2F30B4E7" w14:textId="77777777" w:rsidR="00253CFC" w:rsidRDefault="00253CFC" w:rsidP="00253CFC">
            <w:pPr>
              <w:jc w:val="center"/>
              <w:rPr>
                <w:b/>
              </w:rPr>
            </w:pPr>
            <w:r>
              <w:rPr>
                <w:b/>
              </w:rPr>
              <w:t>Alap</w:t>
            </w:r>
            <w:r w:rsidRPr="00F63BF5">
              <w:rPr>
                <w:b/>
              </w:rPr>
              <w:t>terület</w:t>
            </w:r>
          </w:p>
          <w:p w14:paraId="7A98C739" w14:textId="77777777" w:rsidR="00253CFC" w:rsidRPr="00A16E04" w:rsidRDefault="00253CFC" w:rsidP="00253CF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63BF5">
              <w:rPr>
                <w:b/>
              </w:rPr>
              <w:t>m</w:t>
            </w:r>
            <w:r w:rsidRPr="00982C0A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21FD695" w14:textId="77777777" w:rsidR="00253CFC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>Induló vételár</w:t>
            </w:r>
          </w:p>
          <w:p w14:paraId="2A77FC27" w14:textId="77777777" w:rsidR="00253CFC" w:rsidRPr="00F63BF5" w:rsidRDefault="00253CFC" w:rsidP="00253CFC">
            <w:pPr>
              <w:jc w:val="center"/>
              <w:rPr>
                <w:b/>
              </w:rPr>
            </w:pPr>
            <w:r>
              <w:rPr>
                <w:b/>
              </w:rPr>
              <w:t>(áfamentes)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8113ED4" w14:textId="77777777" w:rsidR="00253CFC" w:rsidRPr="00F63BF5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 xml:space="preserve">Ingatlan </w:t>
            </w:r>
            <w:r>
              <w:rPr>
                <w:b/>
              </w:rPr>
              <w:t>műszaki állapota</w:t>
            </w:r>
          </w:p>
        </w:tc>
      </w:tr>
      <w:tr w:rsidR="00D6688C" w:rsidRPr="0096736A" w14:paraId="1B6709F0" w14:textId="77777777" w:rsidTr="00D6688C">
        <w:tblPrEx>
          <w:jc w:val="left"/>
        </w:tblPrEx>
        <w:trPr>
          <w:trHeight w:val="453"/>
        </w:trPr>
        <w:tc>
          <w:tcPr>
            <w:tcW w:w="2126" w:type="dxa"/>
            <w:vAlign w:val="center"/>
          </w:tcPr>
          <w:p w14:paraId="47FC3277" w14:textId="03CE3013" w:rsidR="00D6688C" w:rsidRPr="002C6A07" w:rsidRDefault="00D6688C" w:rsidP="00D6688C">
            <w:pPr>
              <w:jc w:val="center"/>
              <w:rPr>
                <w:sz w:val="20"/>
                <w:szCs w:val="20"/>
              </w:rPr>
            </w:pPr>
            <w:bookmarkStart w:id="2" w:name="_Hlk97282576"/>
            <w:r w:rsidRPr="00AC2DC1">
              <w:rPr>
                <w:color w:val="000000"/>
              </w:rPr>
              <w:t>Zöldfa út 7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</w:t>
            </w:r>
            <w:proofErr w:type="spellStart"/>
            <w:r w:rsidRPr="00AC2DC1">
              <w:rPr>
                <w:color w:val="000000"/>
              </w:rPr>
              <w:t>al</w:t>
            </w:r>
            <w:proofErr w:type="spellEnd"/>
            <w:r w:rsidRPr="00AC2DC1">
              <w:rPr>
                <w:color w:val="000000"/>
              </w:rPr>
              <w:t>/1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3128E1EA" w14:textId="45CE5C0C" w:rsidR="00D6688C" w:rsidRPr="002C6A07" w:rsidRDefault="00D6688C" w:rsidP="00D6688C">
            <w:pPr>
              <w:jc w:val="center"/>
            </w:pPr>
            <w:r w:rsidRPr="00AC2DC1">
              <w:rPr>
                <w:color w:val="000000"/>
              </w:rPr>
              <w:t>6823/A/1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086F89F4" w14:textId="58536B89" w:rsidR="00D6688C" w:rsidRPr="0096736A" w:rsidRDefault="00D6688C" w:rsidP="00D6688C">
            <w:pPr>
              <w:jc w:val="center"/>
            </w:pPr>
            <w:r w:rsidRPr="00AC2DC1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3A0C151B" w14:textId="30EBBE0A" w:rsidR="00D6688C" w:rsidRPr="0096736A" w:rsidRDefault="00D6688C" w:rsidP="00D6688C">
            <w:pPr>
              <w:jc w:val="center"/>
            </w:pPr>
            <w:r w:rsidRPr="00AC2DC1">
              <w:rPr>
                <w:color w:val="000000"/>
              </w:rPr>
              <w:t>288.000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 w:val="restart"/>
            <w:vAlign w:val="center"/>
          </w:tcPr>
          <w:p w14:paraId="4A1ED787" w14:textId="77777777" w:rsidR="00D6688C" w:rsidRDefault="00D6688C" w:rsidP="00D6688C">
            <w:pPr>
              <w:pStyle w:val="Listaszerbekezds"/>
              <w:numPr>
                <w:ilvl w:val="0"/>
                <w:numId w:val="24"/>
              </w:numPr>
              <w:spacing w:after="60"/>
              <w:ind w:left="176" w:hanging="176"/>
              <w:contextualSpacing w:val="0"/>
              <w:jc w:val="both"/>
            </w:pPr>
            <w:r>
              <w:t>rossz műszaki állapotú,</w:t>
            </w:r>
          </w:p>
          <w:p w14:paraId="1C3F1FC6" w14:textId="77777777" w:rsidR="00D6688C" w:rsidRDefault="00D6688C" w:rsidP="00D6688C">
            <w:pPr>
              <w:pStyle w:val="Listaszerbekezds"/>
              <w:numPr>
                <w:ilvl w:val="0"/>
                <w:numId w:val="24"/>
              </w:numPr>
              <w:spacing w:after="60"/>
              <w:ind w:left="175" w:hanging="175"/>
              <w:contextualSpacing w:val="0"/>
              <w:jc w:val="both"/>
            </w:pPr>
            <w:r>
              <w:t>falazott,</w:t>
            </w:r>
          </w:p>
          <w:p w14:paraId="7C9280E0" w14:textId="38489FE7" w:rsidR="00D6688C" w:rsidRPr="0096736A" w:rsidRDefault="00D6688C" w:rsidP="00D6688C">
            <w:pPr>
              <w:pStyle w:val="Listaszerbekezds"/>
              <w:numPr>
                <w:ilvl w:val="0"/>
                <w:numId w:val="24"/>
              </w:numPr>
              <w:ind w:left="175" w:hanging="175"/>
              <w:jc w:val="both"/>
            </w:pPr>
            <w:r>
              <w:t>közművekről lekötött</w:t>
            </w:r>
          </w:p>
        </w:tc>
      </w:tr>
      <w:tr w:rsidR="00D6688C" w:rsidRPr="00F63BF5" w14:paraId="6AA70B04" w14:textId="77777777" w:rsidTr="00D6688C">
        <w:trPr>
          <w:trHeight w:val="556"/>
          <w:jc w:val="center"/>
        </w:trPr>
        <w:tc>
          <w:tcPr>
            <w:tcW w:w="2126" w:type="dxa"/>
            <w:vAlign w:val="center"/>
          </w:tcPr>
          <w:p w14:paraId="5AF4F9B4" w14:textId="68C94286" w:rsidR="00D6688C" w:rsidRPr="002C6A07" w:rsidRDefault="00D6688C" w:rsidP="00D6688C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7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</w:t>
            </w:r>
            <w:proofErr w:type="spellStart"/>
            <w:r w:rsidRPr="00AC2DC1">
              <w:rPr>
                <w:color w:val="000000"/>
              </w:rPr>
              <w:t>al</w:t>
            </w:r>
            <w:proofErr w:type="spellEnd"/>
            <w:r w:rsidRPr="00AC2DC1">
              <w:rPr>
                <w:color w:val="000000"/>
              </w:rPr>
              <w:t>/4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031C4D1B" w14:textId="7876CAF1" w:rsidR="00D6688C" w:rsidRPr="002C6A07" w:rsidRDefault="00D6688C" w:rsidP="00D6688C">
            <w:pPr>
              <w:jc w:val="center"/>
            </w:pPr>
            <w:r w:rsidRPr="00AC2DC1">
              <w:rPr>
                <w:color w:val="000000"/>
              </w:rPr>
              <w:t>6823/A/4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6FC6A8B2" w14:textId="479E8E7B" w:rsidR="00D6688C" w:rsidRPr="00F63BF5" w:rsidRDefault="00D6688C" w:rsidP="00D6688C">
            <w:pPr>
              <w:jc w:val="center"/>
            </w:pPr>
            <w:r w:rsidRPr="00AC2DC1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3342B518" w14:textId="57C65DBD" w:rsidR="00D6688C" w:rsidRPr="0096736A" w:rsidRDefault="00D6688C" w:rsidP="00D6688C">
            <w:pPr>
              <w:jc w:val="center"/>
            </w:pPr>
            <w:r w:rsidRPr="00AC2DC1">
              <w:rPr>
                <w:color w:val="000000"/>
              </w:rPr>
              <w:t>288.000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/>
            <w:vAlign w:val="center"/>
          </w:tcPr>
          <w:p w14:paraId="212A3103" w14:textId="77777777" w:rsidR="00D6688C" w:rsidRPr="00F63BF5" w:rsidRDefault="00D6688C" w:rsidP="00D6688C">
            <w:pPr>
              <w:jc w:val="center"/>
            </w:pPr>
          </w:p>
        </w:tc>
      </w:tr>
      <w:tr w:rsidR="00D6688C" w:rsidRPr="00F63BF5" w14:paraId="4EBA91C0" w14:textId="77777777" w:rsidTr="00137768">
        <w:trPr>
          <w:trHeight w:val="278"/>
          <w:jc w:val="center"/>
        </w:trPr>
        <w:tc>
          <w:tcPr>
            <w:tcW w:w="2126" w:type="dxa"/>
            <w:vAlign w:val="center"/>
          </w:tcPr>
          <w:p w14:paraId="255E8ADF" w14:textId="46598DFA" w:rsidR="00D6688C" w:rsidRPr="002C6A07" w:rsidRDefault="00D6688C" w:rsidP="00D6688C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7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1/8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37024E80" w14:textId="0381B841" w:rsidR="00D6688C" w:rsidRPr="002C6A07" w:rsidRDefault="00D6688C" w:rsidP="00D6688C">
            <w:pPr>
              <w:jc w:val="center"/>
            </w:pPr>
            <w:r w:rsidRPr="00AC2DC1">
              <w:rPr>
                <w:color w:val="000000"/>
              </w:rPr>
              <w:t>6823/A/25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1990" w:type="dxa"/>
            <w:vAlign w:val="center"/>
          </w:tcPr>
          <w:p w14:paraId="6E8A54E5" w14:textId="5527AB21" w:rsidR="00D6688C" w:rsidRPr="00115043" w:rsidRDefault="00D6688C" w:rsidP="00D6688C">
            <w:pPr>
              <w:jc w:val="center"/>
            </w:pPr>
            <w:r w:rsidRPr="00AC2DC1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m</w:t>
            </w:r>
            <w:r w:rsidRPr="00CD056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4BE7D192" w14:textId="50AAC75B" w:rsidR="00D6688C" w:rsidRPr="0096736A" w:rsidRDefault="00D6688C" w:rsidP="00D6688C">
            <w:pPr>
              <w:jc w:val="center"/>
            </w:pPr>
            <w:r w:rsidRPr="00AC2DC1">
              <w:rPr>
                <w:color w:val="000000"/>
              </w:rPr>
              <w:t>288.000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  <w:tc>
          <w:tcPr>
            <w:tcW w:w="2127" w:type="dxa"/>
            <w:vMerge/>
            <w:vAlign w:val="center"/>
          </w:tcPr>
          <w:p w14:paraId="175FBBF6" w14:textId="77777777" w:rsidR="00D6688C" w:rsidRPr="00F63BF5" w:rsidRDefault="00D6688C" w:rsidP="00D6688C">
            <w:pPr>
              <w:jc w:val="center"/>
            </w:pPr>
          </w:p>
        </w:tc>
      </w:tr>
      <w:bookmarkEnd w:id="2"/>
    </w:tbl>
    <w:p w14:paraId="741FB951" w14:textId="77777777" w:rsidR="00DF44CE" w:rsidRDefault="00DF44CE" w:rsidP="00C15AD6">
      <w:pPr>
        <w:ind w:left="-75"/>
        <w:rPr>
          <w:color w:val="000000"/>
        </w:rPr>
      </w:pPr>
    </w:p>
    <w:p w14:paraId="4E7184C0" w14:textId="26C7783A" w:rsidR="00DF44CE" w:rsidRPr="00AC55DC" w:rsidRDefault="00253CFC" w:rsidP="00AC55DC">
      <w:pPr>
        <w:spacing w:after="120"/>
        <w:ind w:left="-74"/>
        <w:rPr>
          <w:b/>
          <w:color w:val="000000"/>
          <w:u w:val="single"/>
        </w:rPr>
      </w:pPr>
      <w:r w:rsidRPr="00253CFC">
        <w:rPr>
          <w:b/>
          <w:color w:val="000000"/>
          <w:u w:val="single"/>
        </w:rPr>
        <w:t>A táblázatban szereplő lakások:</w:t>
      </w:r>
    </w:p>
    <w:p w14:paraId="73FE8953" w14:textId="77777777" w:rsidR="00DF44CE" w:rsidRPr="00E6308F" w:rsidRDefault="00DF44CE" w:rsidP="00253CFC">
      <w:pPr>
        <w:tabs>
          <w:tab w:val="left" w:pos="3430"/>
        </w:tabs>
        <w:rPr>
          <w:color w:val="000000"/>
        </w:rPr>
      </w:pPr>
      <w:r w:rsidRPr="00E6308F">
        <w:rPr>
          <w:color w:val="000000"/>
        </w:rPr>
        <w:t>Tulajdonos:</w:t>
      </w:r>
      <w:r w:rsidRPr="00E6308F">
        <w:rPr>
          <w:color w:val="000000"/>
        </w:rPr>
        <w:tab/>
        <w:t xml:space="preserve">Salgótarján Megyei Jogú Város Önkormányzata </w:t>
      </w:r>
    </w:p>
    <w:p w14:paraId="06E718E3" w14:textId="77777777" w:rsidR="00DF44CE" w:rsidRPr="00E6308F" w:rsidRDefault="00DF44CE" w:rsidP="00253CFC">
      <w:pPr>
        <w:tabs>
          <w:tab w:val="left" w:pos="3430"/>
        </w:tabs>
        <w:rPr>
          <w:color w:val="000000"/>
        </w:rPr>
      </w:pPr>
      <w:r>
        <w:rPr>
          <w:color w:val="000000"/>
        </w:rPr>
        <w:t>T</w:t>
      </w:r>
      <w:r w:rsidRPr="00E6308F">
        <w:rPr>
          <w:color w:val="000000"/>
        </w:rPr>
        <w:t>ulajdoni hányad:</w:t>
      </w:r>
      <w:r w:rsidRPr="00E6308F">
        <w:rPr>
          <w:color w:val="000000"/>
        </w:rPr>
        <w:tab/>
      </w:r>
      <w:r>
        <w:rPr>
          <w:color w:val="000000"/>
        </w:rPr>
        <w:t>1/1</w:t>
      </w:r>
    </w:p>
    <w:p w14:paraId="6AB266F2" w14:textId="77777777" w:rsidR="00DF44CE" w:rsidRDefault="00DF44CE" w:rsidP="00253CFC">
      <w:pPr>
        <w:tabs>
          <w:tab w:val="left" w:pos="3402"/>
        </w:tabs>
        <w:jc w:val="both"/>
      </w:pPr>
      <w:proofErr w:type="spellStart"/>
      <w:r w:rsidRPr="00060BC2">
        <w:t>Terhek</w:t>
      </w:r>
      <w:proofErr w:type="spellEnd"/>
      <w:r w:rsidRPr="00060BC2">
        <w:t>, bejegyzések:</w:t>
      </w:r>
      <w:r w:rsidR="00253CFC">
        <w:tab/>
        <w:t>tehermentes</w:t>
      </w:r>
    </w:p>
    <w:p w14:paraId="592451BE" w14:textId="77777777" w:rsidR="00DF44CE" w:rsidRDefault="00DF44CE" w:rsidP="00FB51D5">
      <w:pPr>
        <w:tabs>
          <w:tab w:val="left" w:pos="3430"/>
        </w:tabs>
        <w:rPr>
          <w:color w:val="000000"/>
        </w:rPr>
      </w:pPr>
      <w:r>
        <w:t>A</w:t>
      </w:r>
      <w:r w:rsidR="00FB51D5">
        <w:t xml:space="preserve"> lakások</w:t>
      </w:r>
      <w:r>
        <w:t xml:space="preserve"> állagmutatója:</w:t>
      </w:r>
      <w:r w:rsidRPr="00060BC2">
        <w:tab/>
      </w:r>
      <w:r>
        <w:rPr>
          <w:color w:val="000000"/>
        </w:rPr>
        <w:t xml:space="preserve">kb. </w:t>
      </w:r>
      <w:r w:rsidR="00FB51D5">
        <w:rPr>
          <w:color w:val="000000"/>
        </w:rPr>
        <w:t>50</w:t>
      </w:r>
      <w:r>
        <w:rPr>
          <w:color w:val="000000"/>
        </w:rPr>
        <w:t xml:space="preserve"> %</w:t>
      </w:r>
    </w:p>
    <w:p w14:paraId="6160BB37" w14:textId="77777777" w:rsidR="00DF44CE" w:rsidRPr="006815F0" w:rsidRDefault="00DF44CE" w:rsidP="00FB51D5">
      <w:pPr>
        <w:tabs>
          <w:tab w:val="left" w:pos="3430"/>
        </w:tabs>
      </w:pPr>
      <w:r w:rsidRPr="006815F0">
        <w:t>Energetikai besorolása:</w:t>
      </w:r>
      <w:r w:rsidRPr="006815F0">
        <w:tab/>
        <w:t>Az energetikai tanúsítvány kiállítása folyamatban van.</w:t>
      </w:r>
    </w:p>
    <w:bookmarkEnd w:id="1"/>
    <w:p w14:paraId="7A46B52B" w14:textId="77777777" w:rsidR="00F34BB9" w:rsidRDefault="00F34BB9" w:rsidP="00C15AD6">
      <w:pPr>
        <w:jc w:val="both"/>
      </w:pPr>
    </w:p>
    <w:p w14:paraId="05A13659" w14:textId="77777777" w:rsidR="00F34BB9" w:rsidRPr="000F5DD0" w:rsidRDefault="005015A9" w:rsidP="00C15AD6">
      <w:pPr>
        <w:jc w:val="both"/>
        <w:rPr>
          <w:b/>
          <w:u w:val="single"/>
        </w:rPr>
      </w:pPr>
      <w:r w:rsidRPr="000F5DD0">
        <w:rPr>
          <w:b/>
          <w:u w:val="single"/>
        </w:rPr>
        <w:t>Az ingatlan értékesítésének feltételei:</w:t>
      </w:r>
    </w:p>
    <w:p w14:paraId="14AEB466" w14:textId="77777777" w:rsidR="005015A9" w:rsidRDefault="00FB51D5" w:rsidP="000F5DD0">
      <w:pPr>
        <w:pStyle w:val="Listaszerbekezds"/>
        <w:numPr>
          <w:ilvl w:val="0"/>
          <w:numId w:val="18"/>
        </w:numPr>
        <w:ind w:left="567" w:hanging="425"/>
        <w:jc w:val="both"/>
      </w:pPr>
      <w:r>
        <w:t xml:space="preserve">A pályázati </w:t>
      </w:r>
      <w:r w:rsidR="00813CD9">
        <w:t>adatlapban egy lakás vételére tett ajánlat szerepelhet. Amennyiben a pályázó több lakásra kíván ajánlatott tenni, abban az esetben lakásonként külön pályázati adatlapot kell beküldeni.</w:t>
      </w:r>
    </w:p>
    <w:p w14:paraId="0D4B6C26" w14:textId="0F7C3E87" w:rsidR="00400965" w:rsidRPr="00990F95" w:rsidRDefault="00400965">
      <w:pPr>
        <w:pStyle w:val="Listaszerbekezds"/>
        <w:numPr>
          <w:ilvl w:val="0"/>
          <w:numId w:val="18"/>
        </w:numPr>
        <w:ind w:left="567" w:hanging="425"/>
        <w:jc w:val="both"/>
      </w:pPr>
      <w:r w:rsidRPr="005F1AD9">
        <w:t xml:space="preserve">Csak </w:t>
      </w:r>
      <w:r w:rsidR="0044234A" w:rsidRPr="005F1AD9">
        <w:t>nagykorú</w:t>
      </w:r>
      <w:r w:rsidR="00990F95" w:rsidRPr="005F1AD9">
        <w:t>, köztartozásmentes</w:t>
      </w:r>
      <w:r w:rsidR="0044234A" w:rsidRPr="005F1AD9">
        <w:t xml:space="preserve"> </w:t>
      </w:r>
      <w:r w:rsidRPr="005F1AD9">
        <w:t>természetes személy</w:t>
      </w:r>
      <w:r w:rsidR="00587A22" w:rsidRPr="005F1AD9">
        <w:t xml:space="preserve"> </w:t>
      </w:r>
      <w:r w:rsidRPr="00990F95">
        <w:t>pályázhat!</w:t>
      </w:r>
    </w:p>
    <w:p w14:paraId="21809F09" w14:textId="77777777" w:rsidR="005015A9" w:rsidRDefault="005015A9" w:rsidP="00EA0EF1">
      <w:pPr>
        <w:pStyle w:val="Listaszerbekezds"/>
        <w:numPr>
          <w:ilvl w:val="0"/>
          <w:numId w:val="18"/>
        </w:numPr>
        <w:ind w:left="567" w:hanging="425"/>
        <w:jc w:val="both"/>
      </w:pPr>
      <w:r>
        <w:t>Vételár megfizetése: szerződéskötést követ</w:t>
      </w:r>
      <w:r w:rsidR="000F5DD0">
        <w:t>ő</w:t>
      </w:r>
      <w:r>
        <w:t xml:space="preserve"> </w:t>
      </w:r>
      <w:r w:rsidR="00FB51D5">
        <w:t>3</w:t>
      </w:r>
      <w:r>
        <w:t>0 napon belül, egy</w:t>
      </w:r>
      <w:r w:rsidR="00CC1BD9">
        <w:t xml:space="preserve"> </w:t>
      </w:r>
      <w:r>
        <w:t>összegben</w:t>
      </w:r>
    </w:p>
    <w:p w14:paraId="6B5CEDAF" w14:textId="77777777" w:rsidR="00370B5B" w:rsidRDefault="00370B5B" w:rsidP="00C15AD6">
      <w:pPr>
        <w:jc w:val="both"/>
      </w:pPr>
    </w:p>
    <w:p w14:paraId="67173BEC" w14:textId="77777777" w:rsidR="003F3EC7" w:rsidRDefault="003F3EC7" w:rsidP="00B56EF0">
      <w:pPr>
        <w:jc w:val="both"/>
      </w:pPr>
      <w:r>
        <w:t>A</w:t>
      </w:r>
      <w:r w:rsidRPr="00B729F3">
        <w:t xml:space="preserve">z </w:t>
      </w:r>
      <w:r>
        <w:t>értékesítendő ingatlanon</w:t>
      </w:r>
      <w:r w:rsidR="00A42ED5">
        <w:t xml:space="preserve"> </w:t>
      </w:r>
      <w:r w:rsidR="00B207B2">
        <w:t xml:space="preserve">statikai, állékonysági, állapotfelmérési, épületdiagnosztikai, </w:t>
      </w:r>
      <w:r w:rsidR="00F75E37">
        <w:t>illetve</w:t>
      </w:r>
      <w:r w:rsidR="006B61C3">
        <w:t xml:space="preserve"> </w:t>
      </w:r>
      <w:r w:rsidR="002D455C">
        <w:t>létező</w:t>
      </w:r>
      <w:r w:rsidR="006B61C3">
        <w:t xml:space="preserve"> vagy rejtett hibák felkutatására vonatkozó vizsgálatok</w:t>
      </w:r>
      <w:r w:rsidR="00F75E37">
        <w:t xml:space="preserve"> nem készültek</w:t>
      </w:r>
      <w:r w:rsidRPr="00B729F3">
        <w:t>,</w:t>
      </w:r>
      <w:r>
        <w:t xml:space="preserve"> kiíró ez irányú felelősség</w:t>
      </w:r>
      <w:r w:rsidR="006B61C3">
        <w:t>ét</w:t>
      </w:r>
      <w:r>
        <w:t xml:space="preserve"> kizárja</w:t>
      </w:r>
      <w:r w:rsidRPr="003F3EC7">
        <w:t>.</w:t>
      </w:r>
    </w:p>
    <w:p w14:paraId="0162B590" w14:textId="77777777" w:rsidR="000C1208" w:rsidRPr="009A608B" w:rsidRDefault="000C1208" w:rsidP="00B56EF0">
      <w:pPr>
        <w:jc w:val="both"/>
      </w:pPr>
    </w:p>
    <w:p w14:paraId="42DC0D36" w14:textId="77777777" w:rsidR="00F75E37" w:rsidRPr="00956942" w:rsidRDefault="00F75E37" w:rsidP="00F75E37">
      <w:pPr>
        <w:jc w:val="both"/>
        <w:rPr>
          <w:b/>
        </w:rPr>
      </w:pPr>
      <w:r w:rsidRPr="00956942">
        <w:rPr>
          <w:b/>
        </w:rPr>
        <w:t>Az ingatlan jelenlegi állapotában kerül értékesítésre,</w:t>
      </w:r>
      <w:r w:rsidR="00146929" w:rsidRPr="00956942">
        <w:rPr>
          <w:b/>
        </w:rPr>
        <w:t xml:space="preserve"> </w:t>
      </w:r>
      <w:r w:rsidRPr="00956942">
        <w:rPr>
          <w:b/>
        </w:rPr>
        <w:t>felújítása</w:t>
      </w:r>
      <w:r w:rsidR="00146929" w:rsidRPr="00956942">
        <w:rPr>
          <w:b/>
        </w:rPr>
        <w:t>/</w:t>
      </w:r>
      <w:r w:rsidRPr="00956942">
        <w:rPr>
          <w:b/>
        </w:rPr>
        <w:t>korszerűsítése a nyertes ajánlattevő költsége, beleértve azon költséget is, mely az ingatlanban található, olyan ingóságok szeméttelepre történő elszállíttatására vonatkozik, amelyekre az ajánlattevőnek a későbbiekben nem lesz szüksége.</w:t>
      </w:r>
    </w:p>
    <w:p w14:paraId="0EF3976E" w14:textId="77777777" w:rsidR="0015458C" w:rsidRDefault="0015458C" w:rsidP="00B56EF0">
      <w:pPr>
        <w:jc w:val="both"/>
      </w:pPr>
    </w:p>
    <w:p w14:paraId="48283F1D" w14:textId="5A02F5FC" w:rsidR="000F5DD0" w:rsidRDefault="006815F0" w:rsidP="00F95874">
      <w:pPr>
        <w:jc w:val="both"/>
      </w:pPr>
      <w:r w:rsidRPr="00CC1BD9">
        <w:t>Kiíró tájékoztatja az a</w:t>
      </w:r>
      <w:r w:rsidR="001001DD" w:rsidRPr="00CC1BD9">
        <w:t>j</w:t>
      </w:r>
      <w:r w:rsidRPr="00CC1BD9">
        <w:t xml:space="preserve">ánlattevőt, hogy </w:t>
      </w:r>
      <w:r w:rsidR="001C76FA">
        <w:t>az adásvételi jogügylet során nem kerül átadásra az eladással érintett lakások alaprajza, azt az illetékes földhivataltól kérheti ki a pályázat nyertese.</w:t>
      </w:r>
    </w:p>
    <w:p w14:paraId="24DFE09F" w14:textId="77777777" w:rsidR="00AC55DC" w:rsidRDefault="00AC55DC" w:rsidP="00F95874">
      <w:pPr>
        <w:jc w:val="both"/>
      </w:pPr>
    </w:p>
    <w:p w14:paraId="4B0A1167" w14:textId="3173279F" w:rsidR="000F5DD0" w:rsidRDefault="000F5DD0" w:rsidP="00F95874">
      <w:pPr>
        <w:jc w:val="both"/>
      </w:pPr>
    </w:p>
    <w:p w14:paraId="5C4A7C66" w14:textId="77777777" w:rsidR="000F5DD0" w:rsidRDefault="000F5DD0" w:rsidP="00F95874">
      <w:pPr>
        <w:jc w:val="both"/>
      </w:pPr>
    </w:p>
    <w:p w14:paraId="3093490C" w14:textId="77777777" w:rsidR="000F5DD0" w:rsidRDefault="000F5DD0" w:rsidP="00F95874">
      <w:pPr>
        <w:jc w:val="both"/>
      </w:pPr>
    </w:p>
    <w:p w14:paraId="1D660BBB" w14:textId="77777777" w:rsidR="000F5DD0" w:rsidRDefault="000F5DD0" w:rsidP="00F95874">
      <w:pPr>
        <w:jc w:val="both"/>
      </w:pPr>
    </w:p>
    <w:p w14:paraId="6EDCCB83" w14:textId="77777777" w:rsidR="000F5DD0" w:rsidRDefault="000F5DD0" w:rsidP="00F95874">
      <w:pPr>
        <w:jc w:val="both"/>
      </w:pPr>
    </w:p>
    <w:p w14:paraId="277864D7" w14:textId="77777777" w:rsidR="000F5DD0" w:rsidRDefault="000F5DD0" w:rsidP="00F95874">
      <w:pPr>
        <w:jc w:val="both"/>
      </w:pPr>
    </w:p>
    <w:p w14:paraId="50C15682" w14:textId="77777777" w:rsidR="000F5DD0" w:rsidRDefault="000F5DD0" w:rsidP="00F95874">
      <w:pPr>
        <w:jc w:val="both"/>
      </w:pPr>
    </w:p>
    <w:p w14:paraId="21773752" w14:textId="29C3DD06" w:rsidR="000F5DD0" w:rsidRDefault="000F5DD0" w:rsidP="00F95874">
      <w:pPr>
        <w:jc w:val="both"/>
      </w:pPr>
    </w:p>
    <w:p w14:paraId="7591FD0F" w14:textId="77777777" w:rsidR="000F5DD0" w:rsidRDefault="000F5DD0" w:rsidP="00F95874">
      <w:pPr>
        <w:jc w:val="both"/>
      </w:pPr>
    </w:p>
    <w:p w14:paraId="7CA61218" w14:textId="77777777" w:rsidR="000F5DD0" w:rsidRDefault="000F5DD0" w:rsidP="00F95874">
      <w:pPr>
        <w:jc w:val="both"/>
      </w:pPr>
    </w:p>
    <w:p w14:paraId="0A11276C" w14:textId="77777777" w:rsidR="000F5DD0" w:rsidRDefault="000F5DD0" w:rsidP="00F95874">
      <w:pPr>
        <w:jc w:val="both"/>
      </w:pPr>
    </w:p>
    <w:p w14:paraId="4F2201B9" w14:textId="77777777" w:rsidR="000F5DD0" w:rsidRDefault="000F5DD0" w:rsidP="00F95874">
      <w:pPr>
        <w:jc w:val="both"/>
      </w:pPr>
    </w:p>
    <w:p w14:paraId="66A8E57B" w14:textId="77777777" w:rsidR="000F5DD0" w:rsidRDefault="000F5DD0" w:rsidP="00F95874">
      <w:pPr>
        <w:jc w:val="both"/>
      </w:pPr>
    </w:p>
    <w:p w14:paraId="78788043" w14:textId="77777777" w:rsidR="006815F0" w:rsidRDefault="006815F0" w:rsidP="00F95874">
      <w:pPr>
        <w:jc w:val="both"/>
      </w:pPr>
    </w:p>
    <w:p w14:paraId="41DD8FB6" w14:textId="77777777" w:rsidR="000F5DD0" w:rsidRDefault="000F5DD0" w:rsidP="00F95874">
      <w:pPr>
        <w:jc w:val="both"/>
      </w:pPr>
    </w:p>
    <w:p w14:paraId="6BDF1F3E" w14:textId="77777777" w:rsidR="000F5DD0" w:rsidRDefault="000F5DD0" w:rsidP="00F95874">
      <w:pPr>
        <w:jc w:val="both"/>
      </w:pPr>
    </w:p>
    <w:p w14:paraId="3D234905" w14:textId="77777777" w:rsidR="00137768" w:rsidRDefault="00137768" w:rsidP="00F95874">
      <w:pPr>
        <w:jc w:val="both"/>
      </w:pPr>
    </w:p>
    <w:p w14:paraId="2E23E191" w14:textId="77777777" w:rsidR="005A00E5" w:rsidRPr="003F3EC7" w:rsidRDefault="005A00E5" w:rsidP="005A00E5">
      <w:pPr>
        <w:pStyle w:val="Cm"/>
        <w:numPr>
          <w:ilvl w:val="0"/>
          <w:numId w:val="4"/>
        </w:numPr>
        <w:rPr>
          <w:szCs w:val="28"/>
        </w:rPr>
      </w:pPr>
      <w:r>
        <w:rPr>
          <w:szCs w:val="28"/>
        </w:rPr>
        <w:lastRenderedPageBreak/>
        <w:t>Pályázati feltételek, a pályázati eljárás szabályai</w:t>
      </w:r>
    </w:p>
    <w:p w14:paraId="31914946" w14:textId="77777777" w:rsidR="005A00E5" w:rsidRDefault="005A00E5" w:rsidP="005A00E5">
      <w:pPr>
        <w:jc w:val="both"/>
      </w:pPr>
    </w:p>
    <w:p w14:paraId="2DB4D4DA" w14:textId="7C0EBDB8" w:rsidR="00B56659" w:rsidRDefault="00B56659" w:rsidP="00B56659">
      <w:pPr>
        <w:jc w:val="both"/>
      </w:pPr>
      <w:r>
        <w:t xml:space="preserve">A lakások minimális vételára </w:t>
      </w:r>
      <w:r w:rsidR="00400965">
        <w:t xml:space="preserve">az értékbecslésben meghatározott forgalmi érték és </w:t>
      </w:r>
      <w:r>
        <w:t xml:space="preserve">az önkormányzati tulajdonban lévő lakások és nem lakáscélú helyiségek elidegenítéséről szóló 12/1994.(VI.6.) Ör. rendelet 26. § (2) bekezdésének b) pontjára figyelemmel került megállapításra, melyet Salgótarján Megyei Jogú Város Önkormányzatának Közgyűlése </w:t>
      </w:r>
      <w:r w:rsidR="007F33D8">
        <w:t>153/2021.(X.28.)</w:t>
      </w:r>
      <w:r w:rsidR="00E15BEE">
        <w:t xml:space="preserve"> sz</w:t>
      </w:r>
      <w:r w:rsidR="00E72601">
        <w:t>ámú</w:t>
      </w:r>
      <w:r w:rsidR="00E15BEE">
        <w:t xml:space="preserve"> határozatával </w:t>
      </w:r>
      <w:r>
        <w:t>jóváhagyott.</w:t>
      </w:r>
    </w:p>
    <w:p w14:paraId="0D56818C" w14:textId="77777777" w:rsidR="00B56659" w:rsidRDefault="00B56659" w:rsidP="00B56659">
      <w:pPr>
        <w:jc w:val="both"/>
      </w:pPr>
    </w:p>
    <w:p w14:paraId="4AB47CE0" w14:textId="77777777" w:rsidR="001C76FA" w:rsidRDefault="001C76FA" w:rsidP="005A00E5">
      <w:pPr>
        <w:jc w:val="both"/>
      </w:pPr>
      <w:r>
        <w:t xml:space="preserve">Eladásra kínált ingatlanok </w:t>
      </w:r>
      <w:r w:rsidR="002B6C3A">
        <w:t>minimális</w:t>
      </w:r>
      <w:r>
        <w:t xml:space="preserve"> vételára:</w:t>
      </w:r>
    </w:p>
    <w:p w14:paraId="09276CE1" w14:textId="77777777" w:rsidR="001C76FA" w:rsidRDefault="001C76FA" w:rsidP="005A00E5">
      <w:pPr>
        <w:jc w:val="both"/>
      </w:pPr>
    </w:p>
    <w:tbl>
      <w:tblPr>
        <w:tblStyle w:val="Rcsostblzat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838"/>
        <w:gridCol w:w="2127"/>
      </w:tblGrid>
      <w:tr w:rsidR="001C76FA" w14:paraId="49B3A5D5" w14:textId="77777777" w:rsidTr="001C76FA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889C80" w14:textId="77777777" w:rsidR="001C76FA" w:rsidRPr="00F63BF5" w:rsidRDefault="001C76FA" w:rsidP="00C912C0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 címe</w:t>
            </w:r>
            <w:r>
              <w:rPr>
                <w:b/>
              </w:rPr>
              <w:t>: Salgótarján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BE8AD25" w14:textId="77777777" w:rsidR="001C76FA" w:rsidRPr="00F63BF5" w:rsidRDefault="001C76FA" w:rsidP="00C912C0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</w:t>
            </w:r>
            <w:r>
              <w:rPr>
                <w:b/>
              </w:rPr>
              <w:t xml:space="preserve"> h</w:t>
            </w:r>
            <w:r w:rsidRPr="00F63BF5">
              <w:rPr>
                <w:b/>
              </w:rPr>
              <w:t>elyrajzi száma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8474BB1" w14:textId="77777777" w:rsidR="001C76FA" w:rsidRDefault="001C76FA" w:rsidP="00C912C0">
            <w:pPr>
              <w:jc w:val="center"/>
              <w:rPr>
                <w:b/>
              </w:rPr>
            </w:pPr>
            <w:r w:rsidRPr="00F63BF5">
              <w:rPr>
                <w:b/>
              </w:rPr>
              <w:t>Induló vételár</w:t>
            </w:r>
          </w:p>
          <w:p w14:paraId="122FAAAF" w14:textId="77777777" w:rsidR="001C76FA" w:rsidRPr="00F63BF5" w:rsidRDefault="001C76FA" w:rsidP="00C912C0">
            <w:pPr>
              <w:jc w:val="center"/>
              <w:rPr>
                <w:b/>
              </w:rPr>
            </w:pPr>
            <w:r>
              <w:rPr>
                <w:b/>
              </w:rPr>
              <w:t>(áfamentes)</w:t>
            </w:r>
          </w:p>
        </w:tc>
      </w:tr>
      <w:tr w:rsidR="00D6688C" w:rsidRPr="0096736A" w14:paraId="084CF8EE" w14:textId="77777777" w:rsidTr="001C76FA">
        <w:tblPrEx>
          <w:jc w:val="left"/>
        </w:tblPrEx>
        <w:tc>
          <w:tcPr>
            <w:tcW w:w="2126" w:type="dxa"/>
            <w:vAlign w:val="center"/>
          </w:tcPr>
          <w:p w14:paraId="0BEDC74E" w14:textId="01271F23" w:rsidR="00D6688C" w:rsidRPr="002C6A07" w:rsidRDefault="00D6688C" w:rsidP="00D6688C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7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</w:t>
            </w:r>
            <w:proofErr w:type="spellStart"/>
            <w:r w:rsidRPr="00AC2DC1">
              <w:rPr>
                <w:color w:val="000000"/>
              </w:rPr>
              <w:t>al</w:t>
            </w:r>
            <w:proofErr w:type="spellEnd"/>
            <w:r w:rsidRPr="00AC2DC1">
              <w:rPr>
                <w:color w:val="000000"/>
              </w:rPr>
              <w:t>/1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3C03B688" w14:textId="06B7981D" w:rsidR="00D6688C" w:rsidRPr="002C6A07" w:rsidRDefault="00D6688C" w:rsidP="00D6688C">
            <w:pPr>
              <w:jc w:val="center"/>
            </w:pPr>
            <w:r w:rsidRPr="00AC2DC1">
              <w:rPr>
                <w:color w:val="000000"/>
              </w:rPr>
              <w:t>6823/A/1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757E45E9" w14:textId="15A564C2" w:rsidR="00D6688C" w:rsidRPr="0096736A" w:rsidRDefault="00D6688C" w:rsidP="00D6688C">
            <w:pPr>
              <w:jc w:val="center"/>
            </w:pPr>
            <w:r w:rsidRPr="00AC2DC1">
              <w:rPr>
                <w:color w:val="000000"/>
              </w:rPr>
              <w:t>288.000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  <w:tr w:rsidR="00D6688C" w:rsidRPr="0096736A" w14:paraId="1DA16A78" w14:textId="77777777" w:rsidTr="001C76FA">
        <w:tblPrEx>
          <w:jc w:val="left"/>
        </w:tblPrEx>
        <w:tc>
          <w:tcPr>
            <w:tcW w:w="2126" w:type="dxa"/>
            <w:vAlign w:val="center"/>
          </w:tcPr>
          <w:p w14:paraId="0BF66A8D" w14:textId="3195D690" w:rsidR="00D6688C" w:rsidRPr="002C6A07" w:rsidRDefault="00D6688C" w:rsidP="00D6688C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7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</w:t>
            </w:r>
            <w:proofErr w:type="spellStart"/>
            <w:r w:rsidRPr="00AC2DC1">
              <w:rPr>
                <w:color w:val="000000"/>
              </w:rPr>
              <w:t>al</w:t>
            </w:r>
            <w:proofErr w:type="spellEnd"/>
            <w:r w:rsidRPr="00AC2DC1">
              <w:rPr>
                <w:color w:val="000000"/>
              </w:rPr>
              <w:t>/4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07625D85" w14:textId="4B7A3B1B" w:rsidR="00D6688C" w:rsidRPr="002C6A07" w:rsidRDefault="00D6688C" w:rsidP="00D6688C">
            <w:pPr>
              <w:jc w:val="center"/>
            </w:pPr>
            <w:r w:rsidRPr="00AC2DC1">
              <w:rPr>
                <w:color w:val="000000"/>
              </w:rPr>
              <w:t>6823/A/4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63AA76EE" w14:textId="63DDE534" w:rsidR="00D6688C" w:rsidRPr="0096736A" w:rsidRDefault="00D6688C" w:rsidP="00D6688C">
            <w:pPr>
              <w:jc w:val="center"/>
            </w:pPr>
            <w:r w:rsidRPr="00AC2DC1">
              <w:rPr>
                <w:color w:val="000000"/>
              </w:rPr>
              <w:t>288.000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  <w:tr w:rsidR="00D6688C" w:rsidRPr="00F63BF5" w14:paraId="3A3E3DC8" w14:textId="77777777" w:rsidTr="001C76FA">
        <w:trPr>
          <w:jc w:val="center"/>
        </w:trPr>
        <w:tc>
          <w:tcPr>
            <w:tcW w:w="2126" w:type="dxa"/>
            <w:vAlign w:val="center"/>
          </w:tcPr>
          <w:p w14:paraId="547E478C" w14:textId="78389130" w:rsidR="00D6688C" w:rsidRPr="002C6A07" w:rsidRDefault="00D6688C" w:rsidP="00D6688C">
            <w:pPr>
              <w:jc w:val="center"/>
              <w:rPr>
                <w:sz w:val="20"/>
                <w:szCs w:val="20"/>
              </w:rPr>
            </w:pPr>
            <w:r w:rsidRPr="00AC2DC1">
              <w:rPr>
                <w:color w:val="000000"/>
              </w:rPr>
              <w:t>Zöldfa út 7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 xml:space="preserve"> 1/8</w:t>
            </w:r>
            <w:r>
              <w:rPr>
                <w:color w:val="000000"/>
              </w:rPr>
              <w:t>.</w:t>
            </w:r>
          </w:p>
        </w:tc>
        <w:tc>
          <w:tcPr>
            <w:tcW w:w="1838" w:type="dxa"/>
            <w:vAlign w:val="center"/>
          </w:tcPr>
          <w:p w14:paraId="0B8BAA6B" w14:textId="474C2A7F" w:rsidR="00D6688C" w:rsidRPr="002C6A07" w:rsidRDefault="00D6688C" w:rsidP="00D6688C">
            <w:pPr>
              <w:jc w:val="center"/>
            </w:pPr>
            <w:r w:rsidRPr="00AC2DC1">
              <w:rPr>
                <w:color w:val="000000"/>
              </w:rPr>
              <w:t>6823/A/25</w:t>
            </w:r>
            <w:r>
              <w:rPr>
                <w:color w:val="000000"/>
              </w:rPr>
              <w:t xml:space="preserve"> hrsz.</w:t>
            </w:r>
          </w:p>
        </w:tc>
        <w:tc>
          <w:tcPr>
            <w:tcW w:w="2127" w:type="dxa"/>
            <w:vAlign w:val="center"/>
          </w:tcPr>
          <w:p w14:paraId="08157536" w14:textId="1DBF39C1" w:rsidR="00D6688C" w:rsidRPr="0096736A" w:rsidRDefault="00D6688C" w:rsidP="00D6688C">
            <w:pPr>
              <w:jc w:val="center"/>
            </w:pPr>
            <w:r w:rsidRPr="00AC2DC1">
              <w:rPr>
                <w:color w:val="000000"/>
              </w:rPr>
              <w:t>288.000</w:t>
            </w:r>
            <w:r>
              <w:rPr>
                <w:color w:val="000000"/>
              </w:rPr>
              <w:t>.</w:t>
            </w:r>
            <w:r w:rsidRPr="00AC2DC1">
              <w:rPr>
                <w:color w:val="000000"/>
              </w:rPr>
              <w:t>- Ft</w:t>
            </w:r>
          </w:p>
        </w:tc>
      </w:tr>
    </w:tbl>
    <w:p w14:paraId="0CC1ED44" w14:textId="77777777" w:rsidR="001C76FA" w:rsidRDefault="001C76FA" w:rsidP="005A00E5">
      <w:pPr>
        <w:jc w:val="both"/>
      </w:pPr>
    </w:p>
    <w:p w14:paraId="06B7F4F1" w14:textId="77777777" w:rsidR="00956942" w:rsidRDefault="00B56659" w:rsidP="005A00E5">
      <w:pPr>
        <w:jc w:val="both"/>
        <w:rPr>
          <w:bCs/>
        </w:rPr>
      </w:pPr>
      <w:r>
        <w:t>A tényleges vételár a</w:t>
      </w:r>
      <w:r w:rsidR="00D861AF">
        <w:t xml:space="preserve">z általános forgalmi adóról szóló 2007. évi </w:t>
      </w:r>
      <w:proofErr w:type="spellStart"/>
      <w:r w:rsidR="00D861AF">
        <w:t>CXXVll</w:t>
      </w:r>
      <w:proofErr w:type="spellEnd"/>
      <w:r w:rsidR="00D861AF">
        <w:t>. törvény 86. § (1) bekezdés j.) pontja értelmében mentes az ÁFA alól.</w:t>
      </w:r>
    </w:p>
    <w:p w14:paraId="5A3C6D9B" w14:textId="77777777" w:rsidR="00956942" w:rsidRDefault="00956942" w:rsidP="005A00E5">
      <w:pPr>
        <w:jc w:val="both"/>
      </w:pPr>
    </w:p>
    <w:p w14:paraId="5B45CC04" w14:textId="77777777" w:rsidR="005A00E5" w:rsidRDefault="005A00E5" w:rsidP="005A00E5">
      <w:pPr>
        <w:jc w:val="both"/>
      </w:pPr>
      <w:r w:rsidRPr="00EE37BC">
        <w:t>Amennyiben</w:t>
      </w:r>
      <w:r w:rsidRPr="008D2A11">
        <w:t xml:space="preserve"> a megajánlott vételár ezen minimális összeget nem éri el, az ajánlat érvénytelennek minősül</w:t>
      </w:r>
      <w:r>
        <w:t>!</w:t>
      </w:r>
    </w:p>
    <w:p w14:paraId="1FB0A732" w14:textId="77777777" w:rsidR="005A00E5" w:rsidRDefault="005A00E5" w:rsidP="005A00E5">
      <w:pPr>
        <w:jc w:val="both"/>
      </w:pPr>
    </w:p>
    <w:p w14:paraId="570AF8A9" w14:textId="77777777" w:rsidR="00D354B6" w:rsidRPr="00FD22F0" w:rsidRDefault="00D354B6" w:rsidP="00D354B6">
      <w:pPr>
        <w:jc w:val="both"/>
        <w:rPr>
          <w:b/>
        </w:rPr>
      </w:pPr>
      <w:r w:rsidRPr="00FD22F0">
        <w:t xml:space="preserve">Egy pályázó </w:t>
      </w:r>
      <w:r w:rsidR="00400965">
        <w:t xml:space="preserve">egy lakásra </w:t>
      </w:r>
      <w:r w:rsidRPr="00FD22F0">
        <w:t>csak egy ajánlatot tehet</w:t>
      </w:r>
      <w:r>
        <w:t>!</w:t>
      </w:r>
    </w:p>
    <w:p w14:paraId="5AF260E1" w14:textId="77777777" w:rsidR="00D354B6" w:rsidRDefault="00D354B6" w:rsidP="005A00E5">
      <w:pPr>
        <w:jc w:val="both"/>
      </w:pPr>
    </w:p>
    <w:p w14:paraId="1F7B90C0" w14:textId="7C77F0A6" w:rsidR="00E1779E" w:rsidRPr="004E45F4" w:rsidRDefault="005A00E5" w:rsidP="005A00E5">
      <w:pPr>
        <w:jc w:val="both"/>
        <w:rPr>
          <w:b/>
        </w:rPr>
      </w:pPr>
      <w:r w:rsidRPr="00D17CB8">
        <w:rPr>
          <w:b/>
        </w:rPr>
        <w:t xml:space="preserve">Az ajánlattevők ajánlataikat </w:t>
      </w:r>
      <w:r w:rsidR="00E1779E" w:rsidRPr="00E1779E">
        <w:t>(pályázati adatlap)</w:t>
      </w:r>
      <w:r w:rsidR="00E1779E">
        <w:rPr>
          <w:b/>
        </w:rPr>
        <w:t xml:space="preserve"> </w:t>
      </w:r>
      <w:r w:rsidRPr="00D17CB8">
        <w:rPr>
          <w:b/>
        </w:rPr>
        <w:t>zárt</w:t>
      </w:r>
      <w:r w:rsidR="00E1779E">
        <w:t xml:space="preserve"> </w:t>
      </w:r>
      <w:r w:rsidRPr="00D17CB8">
        <w:rPr>
          <w:b/>
        </w:rPr>
        <w:t>borítékban</w:t>
      </w:r>
      <w:r w:rsidRPr="00E1779E">
        <w:rPr>
          <w:b/>
        </w:rPr>
        <w:t>, 2 példányban</w:t>
      </w:r>
      <w:r w:rsidRPr="00FD22F0">
        <w:t xml:space="preserve"> - amelyből egy példányt</w:t>
      </w:r>
      <w:r w:rsidRPr="00FD22F0">
        <w:rPr>
          <w:sz w:val="20"/>
        </w:rPr>
        <w:t xml:space="preserve"> </w:t>
      </w:r>
      <w:r w:rsidRPr="00FD22F0">
        <w:t xml:space="preserve">minden oldalon eredetiben eredeti aláírással, illetve a meghatalmazott aláírásával ellátva, további példányt az eredetiről készült másolatban – </w:t>
      </w:r>
      <w:r w:rsidRPr="005635F7">
        <w:rPr>
          <w:b/>
        </w:rPr>
        <w:t xml:space="preserve">nyújthatják </w:t>
      </w:r>
      <w:r w:rsidRPr="00436D07">
        <w:rPr>
          <w:b/>
        </w:rPr>
        <w:t>be 20</w:t>
      </w:r>
      <w:r w:rsidR="00712273" w:rsidRPr="00436D07">
        <w:rPr>
          <w:b/>
        </w:rPr>
        <w:t>2</w:t>
      </w:r>
      <w:r w:rsidR="00E72601">
        <w:rPr>
          <w:b/>
        </w:rPr>
        <w:t>2</w:t>
      </w:r>
      <w:r w:rsidR="005F191B" w:rsidRPr="00436D07">
        <w:rPr>
          <w:b/>
        </w:rPr>
        <w:t xml:space="preserve">. </w:t>
      </w:r>
      <w:r w:rsidR="00C04EA4">
        <w:rPr>
          <w:b/>
        </w:rPr>
        <w:t xml:space="preserve">április 8. </w:t>
      </w:r>
      <w:r w:rsidR="00E1779E" w:rsidRPr="00436D07">
        <w:rPr>
          <w:b/>
        </w:rPr>
        <w:t>napján</w:t>
      </w:r>
      <w:r w:rsidRPr="00436D07">
        <w:rPr>
          <w:b/>
        </w:rPr>
        <w:t xml:space="preserve"> </w:t>
      </w:r>
      <w:r w:rsidRPr="004202B3">
        <w:rPr>
          <w:b/>
        </w:rPr>
        <w:t>12:00 óráig</w:t>
      </w:r>
      <w:r w:rsidR="00E1779E" w:rsidRPr="004202B3">
        <w:rPr>
          <w:b/>
        </w:rPr>
        <w:t>.</w:t>
      </w:r>
    </w:p>
    <w:p w14:paraId="626CD6A3" w14:textId="77777777" w:rsidR="00E1779E" w:rsidRPr="004E45F4" w:rsidRDefault="00E1779E" w:rsidP="005A00E5">
      <w:pPr>
        <w:jc w:val="both"/>
        <w:rPr>
          <w:b/>
        </w:rPr>
      </w:pPr>
      <w:r w:rsidRPr="004E45F4">
        <w:rPr>
          <w:b/>
        </w:rPr>
        <w:t>A pályázat benyújtása történhet:</w:t>
      </w:r>
    </w:p>
    <w:p w14:paraId="04731099" w14:textId="2057FAEE" w:rsidR="005A00E5" w:rsidRDefault="005A00E5" w:rsidP="00B20E7B">
      <w:pPr>
        <w:pStyle w:val="Listaszerbekezds"/>
        <w:numPr>
          <w:ilvl w:val="0"/>
          <w:numId w:val="16"/>
        </w:numPr>
        <w:spacing w:after="120"/>
        <w:ind w:left="426" w:hanging="284"/>
        <w:contextualSpacing w:val="0"/>
        <w:jc w:val="both"/>
      </w:pPr>
      <w:r w:rsidRPr="00E1779E">
        <w:rPr>
          <w:b/>
        </w:rPr>
        <w:t>személyesen a kiíró székhelyén</w:t>
      </w:r>
      <w:r w:rsidR="007F33D8">
        <w:rPr>
          <w:b/>
        </w:rPr>
        <w:t xml:space="preserve"> </w:t>
      </w:r>
      <w:r w:rsidRPr="00AE5F89">
        <w:t>(3104 Salgótarján, Park út 12. Titkárságán /Hétfőtől-Csütörtökig</w:t>
      </w:r>
      <w:r>
        <w:t xml:space="preserve">: 9:00 – 15:00, </w:t>
      </w:r>
      <w:proofErr w:type="gramStart"/>
      <w:r>
        <w:t>Péntek</w:t>
      </w:r>
      <w:proofErr w:type="gramEnd"/>
      <w:r>
        <w:t>: 9:00 – 13:00/</w:t>
      </w:r>
      <w:r w:rsidRPr="00FD22F0">
        <w:t>)</w:t>
      </w:r>
      <w:r w:rsidR="00E1779E">
        <w:t xml:space="preserve"> zárt borítékban, a borítékon csak a vétellel megpályázott ingatlan címe szerepelhet:</w:t>
      </w:r>
    </w:p>
    <w:p w14:paraId="4D5067D7" w14:textId="5612DE4C" w:rsidR="00E1779E" w:rsidRPr="00A570D0" w:rsidRDefault="00E1779E" w:rsidP="00A570D0">
      <w:pPr>
        <w:pStyle w:val="Listaszerbekezds"/>
        <w:spacing w:after="120"/>
        <w:contextualSpacing w:val="0"/>
        <w:jc w:val="center"/>
        <w:rPr>
          <w:b/>
          <w:i/>
        </w:rPr>
      </w:pPr>
      <w:r w:rsidRPr="00A570D0">
        <w:rPr>
          <w:b/>
          <w:i/>
        </w:rPr>
        <w:t>31</w:t>
      </w:r>
      <w:r w:rsidR="00866868">
        <w:rPr>
          <w:b/>
          <w:i/>
        </w:rPr>
        <w:t>0</w:t>
      </w:r>
      <w:r w:rsidR="00E72601">
        <w:rPr>
          <w:b/>
          <w:i/>
        </w:rPr>
        <w:t>4</w:t>
      </w:r>
      <w:r w:rsidRPr="00A570D0">
        <w:rPr>
          <w:b/>
          <w:i/>
        </w:rPr>
        <w:t xml:space="preserve"> </w:t>
      </w:r>
      <w:r w:rsidR="00A570D0" w:rsidRPr="00A570D0">
        <w:rPr>
          <w:b/>
          <w:i/>
        </w:rPr>
        <w:t>Salgótarján</w:t>
      </w:r>
      <w:r w:rsidRPr="00A570D0">
        <w:rPr>
          <w:b/>
          <w:i/>
        </w:rPr>
        <w:t xml:space="preserve">, </w:t>
      </w:r>
      <w:r w:rsidR="00400965">
        <w:rPr>
          <w:b/>
          <w:i/>
        </w:rPr>
        <w:t xml:space="preserve">Zöldfa út </w:t>
      </w:r>
      <w:r w:rsidR="00DF625E">
        <w:rPr>
          <w:b/>
          <w:i/>
        </w:rPr>
        <w:t>7</w:t>
      </w:r>
      <w:r w:rsidR="00400965">
        <w:rPr>
          <w:b/>
          <w:i/>
        </w:rPr>
        <w:t>.</w:t>
      </w:r>
      <w:proofErr w:type="gramStart"/>
      <w:r w:rsidR="00400965">
        <w:rPr>
          <w:b/>
          <w:i/>
        </w:rPr>
        <w:t xml:space="preserve"> </w:t>
      </w:r>
      <w:r w:rsidR="00E72601">
        <w:rPr>
          <w:b/>
          <w:i/>
        </w:rPr>
        <w:t>….</w:t>
      </w:r>
      <w:proofErr w:type="gramEnd"/>
      <w:r w:rsidR="00E72601">
        <w:rPr>
          <w:b/>
          <w:i/>
        </w:rPr>
        <w:t>.</w:t>
      </w:r>
      <w:r w:rsidR="00400965">
        <w:rPr>
          <w:b/>
          <w:i/>
        </w:rPr>
        <w:t>emelet/</w:t>
      </w:r>
      <w:r w:rsidR="00E72601">
        <w:rPr>
          <w:b/>
          <w:i/>
        </w:rPr>
        <w:t xml:space="preserve">……. </w:t>
      </w:r>
      <w:proofErr w:type="gramStart"/>
      <w:r w:rsidR="00400965">
        <w:rPr>
          <w:b/>
          <w:i/>
        </w:rPr>
        <w:t xml:space="preserve">ajtó </w:t>
      </w:r>
      <w:r w:rsidR="00A570D0" w:rsidRPr="00A570D0">
        <w:rPr>
          <w:b/>
          <w:i/>
        </w:rPr>
        <w:t>szám</w:t>
      </w:r>
      <w:proofErr w:type="gramEnd"/>
      <w:r w:rsidR="00A570D0" w:rsidRPr="00A570D0">
        <w:rPr>
          <w:b/>
          <w:i/>
        </w:rPr>
        <w:t xml:space="preserve"> alatti </w:t>
      </w:r>
      <w:r w:rsidR="00400965">
        <w:rPr>
          <w:b/>
          <w:i/>
        </w:rPr>
        <w:t>lakás</w:t>
      </w:r>
      <w:r w:rsidR="00A570D0" w:rsidRPr="00A570D0">
        <w:rPr>
          <w:b/>
          <w:i/>
        </w:rPr>
        <w:t xml:space="preserve"> pályázata</w:t>
      </w:r>
    </w:p>
    <w:p w14:paraId="20AC8E08" w14:textId="77777777" w:rsidR="00A570D0" w:rsidRDefault="00A570D0" w:rsidP="00B20E7B">
      <w:pPr>
        <w:pStyle w:val="Listaszerbekezds"/>
        <w:numPr>
          <w:ilvl w:val="0"/>
          <w:numId w:val="16"/>
        </w:numPr>
        <w:spacing w:after="120"/>
        <w:ind w:left="426" w:hanging="284"/>
        <w:contextualSpacing w:val="0"/>
        <w:jc w:val="both"/>
      </w:pPr>
      <w:r w:rsidRPr="00A570D0">
        <w:rPr>
          <w:b/>
        </w:rPr>
        <w:t>postai úton tértivevényes küldeményként</w:t>
      </w:r>
      <w:r>
        <w:t>, a következő névre és címre:</w:t>
      </w:r>
    </w:p>
    <w:p w14:paraId="16D1841A" w14:textId="77777777"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SALGÓ VAGYON KFT.</w:t>
      </w:r>
    </w:p>
    <w:p w14:paraId="7EC59FF3" w14:textId="2FAAFBAF" w:rsidR="00A570D0" w:rsidRPr="00A570D0" w:rsidRDefault="00A570D0" w:rsidP="00A570D0">
      <w:pPr>
        <w:spacing w:after="60"/>
        <w:jc w:val="center"/>
        <w:rPr>
          <w:b/>
          <w:i/>
        </w:rPr>
      </w:pPr>
      <w:r w:rsidRPr="00A570D0">
        <w:rPr>
          <w:b/>
          <w:i/>
        </w:rPr>
        <w:t>(31</w:t>
      </w:r>
      <w:r w:rsidR="00EE37BC">
        <w:rPr>
          <w:b/>
          <w:i/>
        </w:rPr>
        <w:t>0</w:t>
      </w:r>
      <w:r w:rsidR="00E72601">
        <w:rPr>
          <w:b/>
          <w:i/>
        </w:rPr>
        <w:t>4</w:t>
      </w:r>
      <w:r w:rsidRPr="00A570D0">
        <w:rPr>
          <w:b/>
          <w:i/>
        </w:rPr>
        <w:t xml:space="preserve"> Salgótarján, </w:t>
      </w:r>
      <w:r w:rsidR="007F33D8">
        <w:rPr>
          <w:b/>
          <w:i/>
        </w:rPr>
        <w:t xml:space="preserve">Zöldfa út </w:t>
      </w:r>
      <w:r w:rsidR="00DF625E">
        <w:rPr>
          <w:b/>
          <w:i/>
        </w:rPr>
        <w:t>7</w:t>
      </w:r>
      <w:r w:rsidR="00C15E4D">
        <w:rPr>
          <w:b/>
          <w:i/>
        </w:rPr>
        <w:t>.</w:t>
      </w:r>
      <w:r w:rsidRPr="00A570D0">
        <w:rPr>
          <w:b/>
          <w:i/>
        </w:rPr>
        <w:t xml:space="preserve"> </w:t>
      </w:r>
      <w:r w:rsidR="00E72601">
        <w:rPr>
          <w:b/>
          <w:i/>
        </w:rPr>
        <w:t>……</w:t>
      </w:r>
      <w:r w:rsidR="005F1AD9">
        <w:rPr>
          <w:b/>
          <w:i/>
        </w:rPr>
        <w:t>emelet/</w:t>
      </w:r>
      <w:r w:rsidR="00E72601">
        <w:rPr>
          <w:b/>
          <w:i/>
        </w:rPr>
        <w:t>……</w:t>
      </w:r>
      <w:proofErr w:type="gramStart"/>
      <w:r w:rsidR="005F1AD9">
        <w:rPr>
          <w:b/>
          <w:i/>
        </w:rPr>
        <w:t xml:space="preserve">ajtó </w:t>
      </w:r>
      <w:r w:rsidRPr="00A570D0">
        <w:rPr>
          <w:b/>
          <w:i/>
        </w:rPr>
        <w:t>szám</w:t>
      </w:r>
      <w:proofErr w:type="gramEnd"/>
      <w:r w:rsidRPr="00A570D0">
        <w:rPr>
          <w:b/>
          <w:i/>
        </w:rPr>
        <w:t xml:space="preserve"> alatti ingatlan pályázata)</w:t>
      </w:r>
    </w:p>
    <w:p w14:paraId="7E962A8E" w14:textId="77777777"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Salgótarján</w:t>
      </w:r>
    </w:p>
    <w:p w14:paraId="61EB7E66" w14:textId="77777777"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Park út 12.</w:t>
      </w:r>
    </w:p>
    <w:p w14:paraId="225CEFCA" w14:textId="77777777" w:rsidR="005A00E5" w:rsidRPr="00D354B6" w:rsidRDefault="00A570D0" w:rsidP="00D354B6">
      <w:pPr>
        <w:jc w:val="center"/>
        <w:rPr>
          <w:b/>
          <w:i/>
        </w:rPr>
      </w:pPr>
      <w:r w:rsidRPr="00A570D0">
        <w:rPr>
          <w:b/>
          <w:i/>
        </w:rPr>
        <w:t>3104</w:t>
      </w:r>
    </w:p>
    <w:p w14:paraId="6267DEF7" w14:textId="77777777" w:rsidR="005A00E5" w:rsidRPr="00194B99" w:rsidRDefault="005A00E5" w:rsidP="005A00E5">
      <w:pPr>
        <w:jc w:val="both"/>
        <w:rPr>
          <w:bCs/>
        </w:rPr>
      </w:pPr>
    </w:p>
    <w:p w14:paraId="45E1879E" w14:textId="77777777" w:rsidR="005A00E5" w:rsidRDefault="005A00E5" w:rsidP="005A00E5">
      <w:pPr>
        <w:jc w:val="both"/>
        <w:rPr>
          <w:bCs/>
        </w:rPr>
      </w:pPr>
      <w:r>
        <w:rPr>
          <w:bCs/>
        </w:rPr>
        <w:t xml:space="preserve">A </w:t>
      </w:r>
      <w:r w:rsidR="00A933B4">
        <w:rPr>
          <w:bCs/>
        </w:rPr>
        <w:t xml:space="preserve">személyesen </w:t>
      </w:r>
      <w:r>
        <w:rPr>
          <w:bCs/>
        </w:rPr>
        <w:t xml:space="preserve">benyújtott pályázat átvételi elismervénnyel </w:t>
      </w:r>
      <w:r w:rsidR="00A933B4">
        <w:rPr>
          <w:bCs/>
        </w:rPr>
        <w:t xml:space="preserve">(postai küldemény esetén tértivevénnyel) </w:t>
      </w:r>
      <w:r>
        <w:rPr>
          <w:bCs/>
        </w:rPr>
        <w:t>kerül átvételre.</w:t>
      </w:r>
    </w:p>
    <w:p w14:paraId="781C82B9" w14:textId="77777777" w:rsidR="00D861AF" w:rsidRDefault="00D861AF" w:rsidP="005A00E5">
      <w:pPr>
        <w:jc w:val="both"/>
        <w:rPr>
          <w:bCs/>
        </w:rPr>
      </w:pPr>
    </w:p>
    <w:p w14:paraId="78CFFA99" w14:textId="77777777" w:rsidR="00D861AF" w:rsidRPr="00D861AF" w:rsidRDefault="00D861AF" w:rsidP="005A00E5">
      <w:pPr>
        <w:jc w:val="both"/>
        <w:rPr>
          <w:b/>
          <w:bCs/>
        </w:rPr>
      </w:pPr>
      <w:r w:rsidRPr="00D861AF">
        <w:rPr>
          <w:b/>
          <w:bCs/>
        </w:rPr>
        <w:t xml:space="preserve">Kiíró felhívja az ajánlattevők figyelmét arra, hogy a postai úton küldött ajánlatok beérkezési ideje megegyezik a pályázat leadási </w:t>
      </w:r>
      <w:proofErr w:type="spellStart"/>
      <w:r w:rsidRPr="00D861AF">
        <w:rPr>
          <w:b/>
          <w:bCs/>
        </w:rPr>
        <w:t>határidejével</w:t>
      </w:r>
      <w:proofErr w:type="spellEnd"/>
      <w:r w:rsidRPr="00D861AF">
        <w:rPr>
          <w:b/>
          <w:bCs/>
        </w:rPr>
        <w:t>!</w:t>
      </w:r>
      <w:r>
        <w:rPr>
          <w:b/>
          <w:bCs/>
        </w:rPr>
        <w:t xml:space="preserve"> </w:t>
      </w:r>
      <w:r w:rsidR="001001DD">
        <w:rPr>
          <w:b/>
          <w:bCs/>
        </w:rPr>
        <w:t xml:space="preserve">A </w:t>
      </w:r>
      <w:r>
        <w:rPr>
          <w:b/>
          <w:bCs/>
        </w:rPr>
        <w:t>postai úton érkezett, határidőn túli pályázatokat kiíró nem fogadja be.</w:t>
      </w:r>
    </w:p>
    <w:p w14:paraId="0942727D" w14:textId="77777777" w:rsidR="005D1055" w:rsidRPr="00FD22F0" w:rsidRDefault="005D1055" w:rsidP="005A00E5">
      <w:pPr>
        <w:jc w:val="both"/>
      </w:pPr>
    </w:p>
    <w:p w14:paraId="3A90C4C4" w14:textId="77777777" w:rsidR="00D354B6" w:rsidRPr="00C14C6D" w:rsidRDefault="00D354B6" w:rsidP="00D354B6">
      <w:pPr>
        <w:spacing w:after="120"/>
        <w:jc w:val="both"/>
        <w:rPr>
          <w:b/>
          <w:u w:val="single"/>
        </w:rPr>
      </w:pPr>
      <w:bookmarkStart w:id="3" w:name="_Hlk73524809"/>
      <w:r w:rsidRPr="00C14C6D">
        <w:rPr>
          <w:b/>
          <w:u w:val="single"/>
        </w:rPr>
        <w:t>Egyéb tudnivalók az ingatlan értékesítésére benyújtott pályázattal kapcsolatban:</w:t>
      </w:r>
    </w:p>
    <w:p w14:paraId="5ED961E0" w14:textId="611DBAA3" w:rsidR="00D354B6" w:rsidRDefault="00774F48" w:rsidP="00D354B6">
      <w:pPr>
        <w:jc w:val="both"/>
      </w:pPr>
      <w:r>
        <w:t>Pályázati adatlap kitöltésével</w:t>
      </w:r>
      <w:r w:rsidRPr="00774F48">
        <w:t xml:space="preserve"> </w:t>
      </w:r>
      <w:r>
        <w:t>természetes személyként</w:t>
      </w:r>
      <w:r w:rsidRPr="00385394">
        <w:rPr>
          <w:color w:val="00B050"/>
        </w:rPr>
        <w:t xml:space="preserve"> </w:t>
      </w:r>
      <w:r>
        <w:t>lehet ajánlatot tenni.</w:t>
      </w:r>
    </w:p>
    <w:p w14:paraId="548CC3F0" w14:textId="77777777" w:rsidR="009F1AA2" w:rsidRDefault="009F1AA2" w:rsidP="00D354B6">
      <w:pPr>
        <w:jc w:val="both"/>
      </w:pPr>
    </w:p>
    <w:p w14:paraId="3745A7CD" w14:textId="4C8DE7D0" w:rsidR="00774F48" w:rsidRDefault="00774F48" w:rsidP="00774F48">
      <w:pPr>
        <w:jc w:val="both"/>
      </w:pPr>
      <w:r w:rsidRPr="00FD22F0">
        <w:lastRenderedPageBreak/>
        <w:t>Amennyiben a</w:t>
      </w:r>
      <w:r>
        <w:t xml:space="preserve"> pályázati adatlapot</w:t>
      </w:r>
      <w:r w:rsidRPr="00FD22F0">
        <w:t xml:space="preserve"> meghatalmazott írja alá, </w:t>
      </w:r>
      <w:r>
        <w:t xml:space="preserve">úgy </w:t>
      </w:r>
      <w:r w:rsidRPr="00FD22F0">
        <w:t xml:space="preserve">köteles </w:t>
      </w:r>
      <w:r w:rsidR="003035F0">
        <w:t xml:space="preserve">eredeti </w:t>
      </w:r>
      <w:r w:rsidRPr="00FD22F0">
        <w:t xml:space="preserve">közokirattal vagy </w:t>
      </w:r>
      <w:r w:rsidR="00CC1BD9">
        <w:t xml:space="preserve">ügyvéd által ellenjegyzett </w:t>
      </w:r>
      <w:r w:rsidRPr="00FD22F0">
        <w:t>teljes bizonyító</w:t>
      </w:r>
      <w:r>
        <w:t xml:space="preserve"> </w:t>
      </w:r>
      <w:proofErr w:type="spellStart"/>
      <w:r w:rsidRPr="00FD22F0">
        <w:t>erejű</w:t>
      </w:r>
      <w:proofErr w:type="spellEnd"/>
      <w:r>
        <w:t xml:space="preserve"> </w:t>
      </w:r>
      <w:r w:rsidRPr="00FD22F0">
        <w:t>magánokirattal igazolni képviseleti jogosultságát,</w:t>
      </w:r>
      <w:r w:rsidR="003035F0">
        <w:t xml:space="preserve"> annak terjedelmét,</w:t>
      </w:r>
      <w:r w:rsidRPr="00FD22F0">
        <w:t xml:space="preserve"> illetve annak mértékét.</w:t>
      </w:r>
    </w:p>
    <w:p w14:paraId="1DAF0B22" w14:textId="77777777" w:rsidR="00D354B6" w:rsidRDefault="00D354B6" w:rsidP="00D354B6">
      <w:pPr>
        <w:jc w:val="both"/>
      </w:pPr>
    </w:p>
    <w:p w14:paraId="5F4AC74E" w14:textId="77777777" w:rsidR="00D354B6" w:rsidRPr="00503634" w:rsidRDefault="00D354B6" w:rsidP="00D354B6">
      <w:pPr>
        <w:jc w:val="both"/>
      </w:pPr>
      <w:r w:rsidRPr="00503634">
        <w:t xml:space="preserve">A pályázó </w:t>
      </w:r>
      <w:r w:rsidRPr="00503634">
        <w:rPr>
          <w:b/>
          <w:bCs/>
        </w:rPr>
        <w:t>ajánlati kötöttsége</w:t>
      </w:r>
      <w:r w:rsidRPr="00503634">
        <w:t xml:space="preserve"> akkor kezdődik, amikor az ajánlatok benyújtására nyitva álló határidő letelt, és az a szerződés megkötéséig tart.</w:t>
      </w:r>
    </w:p>
    <w:p w14:paraId="52CCDEC4" w14:textId="77777777" w:rsidR="00D354B6" w:rsidRPr="008D2A11" w:rsidRDefault="00D354B6" w:rsidP="00D354B6">
      <w:pPr>
        <w:jc w:val="both"/>
      </w:pPr>
    </w:p>
    <w:p w14:paraId="188AE078" w14:textId="6A424238" w:rsidR="00D354B6" w:rsidRPr="00C04EA4" w:rsidRDefault="00150B3F" w:rsidP="00D354B6">
      <w:pPr>
        <w:jc w:val="both"/>
      </w:pPr>
      <w:r w:rsidRPr="005F1AD9">
        <w:t>A</w:t>
      </w:r>
      <w:r w:rsidR="00D354B6" w:rsidRPr="005F1AD9">
        <w:t xml:space="preserve">z ajánlatok </w:t>
      </w:r>
      <w:r w:rsidR="00400965" w:rsidRPr="005F1AD9">
        <w:t xml:space="preserve">bontását és </w:t>
      </w:r>
      <w:r w:rsidR="00D354B6" w:rsidRPr="005F1AD9">
        <w:t>elbírálását</w:t>
      </w:r>
      <w:r w:rsidR="00400965" w:rsidRPr="005F1AD9">
        <w:t xml:space="preserve"> a Salgótarján Megyei Jogú Város </w:t>
      </w:r>
      <w:r w:rsidR="005F1AD9">
        <w:t xml:space="preserve">Önkormányzatának </w:t>
      </w:r>
      <w:r w:rsidR="00400965" w:rsidRPr="005F1AD9">
        <w:t xml:space="preserve">Közgyűlése által </w:t>
      </w:r>
      <w:r w:rsidR="005F1AD9">
        <w:t>létrehozott</w:t>
      </w:r>
      <w:r w:rsidR="00400965" w:rsidRPr="005F1AD9">
        <w:t xml:space="preserve"> Bizottság </w:t>
      </w:r>
      <w:r w:rsidR="00400965" w:rsidRPr="00C04EA4">
        <w:t>végzi. A pályázat bontása zártkörű, azon a pályázók nem vehetnek részt.</w:t>
      </w:r>
    </w:p>
    <w:p w14:paraId="22D21836" w14:textId="77777777" w:rsidR="00B5135E" w:rsidRPr="005F1AD9" w:rsidRDefault="00B5135E" w:rsidP="00D354B6">
      <w:pPr>
        <w:jc w:val="both"/>
      </w:pPr>
    </w:p>
    <w:p w14:paraId="70F7A76E" w14:textId="0AF33C4F" w:rsidR="00B5135E" w:rsidRPr="005F1AD9" w:rsidRDefault="00B5135E" w:rsidP="00B5135E">
      <w:pPr>
        <w:pStyle w:val="Szvegtrzs31"/>
        <w:spacing w:after="0"/>
        <w:jc w:val="both"/>
        <w:rPr>
          <w:sz w:val="24"/>
          <w:szCs w:val="24"/>
        </w:rPr>
      </w:pPr>
      <w:r w:rsidRPr="005F1AD9">
        <w:rPr>
          <w:b/>
          <w:sz w:val="24"/>
          <w:szCs w:val="24"/>
        </w:rPr>
        <w:t>A nyertes pályázóval az adásvételi szerződés megkötésére</w:t>
      </w:r>
      <w:r w:rsidR="009020E4">
        <w:rPr>
          <w:b/>
          <w:sz w:val="24"/>
          <w:szCs w:val="24"/>
        </w:rPr>
        <w:t xml:space="preserve"> a pályázat bontást követő 15 </w:t>
      </w:r>
      <w:r w:rsidR="003D4FF1">
        <w:rPr>
          <w:b/>
          <w:sz w:val="24"/>
          <w:szCs w:val="24"/>
        </w:rPr>
        <w:t>munka</w:t>
      </w:r>
      <w:r w:rsidR="009020E4">
        <w:rPr>
          <w:b/>
          <w:sz w:val="24"/>
          <w:szCs w:val="24"/>
        </w:rPr>
        <w:t>napon belül kerül sor.</w:t>
      </w:r>
      <w:r w:rsidRPr="005F1AD9">
        <w:rPr>
          <w:b/>
          <w:sz w:val="24"/>
          <w:szCs w:val="24"/>
        </w:rPr>
        <w:t xml:space="preserve"> </w:t>
      </w:r>
      <w:r w:rsidRPr="005F1AD9">
        <w:rPr>
          <w:sz w:val="24"/>
          <w:szCs w:val="24"/>
        </w:rPr>
        <w:t>E határidőbe nem számít bele a hiánypótlásra nyitva álló idő és azonos pályázati ajánlatok esetén az ártárgyalás</w:t>
      </w:r>
      <w:r w:rsidR="007F33D8">
        <w:rPr>
          <w:sz w:val="24"/>
          <w:szCs w:val="24"/>
        </w:rPr>
        <w:t xml:space="preserve"> </w:t>
      </w:r>
      <w:r w:rsidRPr="005F1AD9">
        <w:rPr>
          <w:sz w:val="24"/>
          <w:szCs w:val="24"/>
        </w:rPr>
        <w:t>(licit).</w:t>
      </w:r>
    </w:p>
    <w:p w14:paraId="67DF22AA" w14:textId="77777777" w:rsidR="00B5135E" w:rsidRPr="00AC55DC" w:rsidRDefault="00B5135E" w:rsidP="00B5135E">
      <w:pPr>
        <w:pStyle w:val="Szvegtrzs31"/>
        <w:spacing w:after="0"/>
        <w:jc w:val="both"/>
        <w:rPr>
          <w:sz w:val="24"/>
          <w:szCs w:val="24"/>
        </w:rPr>
      </w:pPr>
    </w:p>
    <w:p w14:paraId="7641CFC3" w14:textId="0AD23361" w:rsidR="00B5135E" w:rsidRDefault="00B5135E" w:rsidP="00B5135E">
      <w:pPr>
        <w:jc w:val="both"/>
      </w:pPr>
      <w:r w:rsidRPr="00E863D6">
        <w:t>A</w:t>
      </w:r>
      <w:r>
        <w:t xml:space="preserve">z ingatlan </w:t>
      </w:r>
      <w:r w:rsidRPr="00E863D6">
        <w:t>birtokba adás</w:t>
      </w:r>
      <w:r w:rsidR="007F33D8">
        <w:t>ára</w:t>
      </w:r>
      <w:r w:rsidRPr="00E863D6">
        <w:t xml:space="preserve"> a </w:t>
      </w:r>
      <w:r>
        <w:t>teljes vételár megfizetését követő 5 munkanapon belül</w:t>
      </w:r>
      <w:r w:rsidR="007F33D8">
        <w:t>,</w:t>
      </w:r>
      <w:r>
        <w:t xml:space="preserve"> előre egyeztetett időpontban kerül sor, melyről kiíró jegyzőkönyvet vesz fel.</w:t>
      </w:r>
    </w:p>
    <w:p w14:paraId="55CC5D48" w14:textId="77777777" w:rsidR="00400965" w:rsidRPr="001928B8" w:rsidRDefault="00400965" w:rsidP="00D354B6">
      <w:pPr>
        <w:jc w:val="both"/>
      </w:pPr>
    </w:p>
    <w:p w14:paraId="1C236D4C" w14:textId="77777777" w:rsidR="00D354B6" w:rsidRDefault="00D354B6" w:rsidP="00D354B6">
      <w:pPr>
        <w:jc w:val="both"/>
      </w:pPr>
      <w:r w:rsidRPr="003F3EC7">
        <w:rPr>
          <w:b/>
          <w:bCs/>
        </w:rPr>
        <w:t>A vételár megfizetése</w:t>
      </w:r>
      <w:r w:rsidRPr="003F3EC7">
        <w:t>:</w:t>
      </w:r>
    </w:p>
    <w:p w14:paraId="1624C3CB" w14:textId="4DA87C98" w:rsidR="00D354B6" w:rsidRPr="00AC55DC" w:rsidRDefault="00D354B6" w:rsidP="00D354B6">
      <w:pPr>
        <w:pStyle w:val="Listaszerbekezds"/>
        <w:numPr>
          <w:ilvl w:val="0"/>
          <w:numId w:val="14"/>
        </w:numPr>
        <w:jc w:val="both"/>
      </w:pPr>
      <w:r>
        <w:t>a szerződés</w:t>
      </w:r>
      <w:r w:rsidR="00800817">
        <w:t>kötéstől számított</w:t>
      </w:r>
      <w:r w:rsidRPr="00992AFD">
        <w:t xml:space="preserve"> </w:t>
      </w:r>
      <w:r w:rsidR="005F1AD9">
        <w:t>30</w:t>
      </w:r>
      <w:r w:rsidR="007F33D8" w:rsidRPr="00992AFD">
        <w:t xml:space="preserve"> </w:t>
      </w:r>
      <w:r w:rsidRPr="00992AFD">
        <w:t xml:space="preserve">napon belül </w:t>
      </w:r>
      <w:r>
        <w:t>egy</w:t>
      </w:r>
      <w:r w:rsidR="009F1AA2">
        <w:t xml:space="preserve"> </w:t>
      </w:r>
      <w:r>
        <w:t xml:space="preserve">összegben </w:t>
      </w:r>
      <w:r w:rsidRPr="00400965">
        <w:t>banki átutalással</w:t>
      </w:r>
      <w:r w:rsidR="00800817" w:rsidRPr="00400965">
        <w:t xml:space="preserve">, </w:t>
      </w:r>
      <w:r w:rsidR="00400965" w:rsidRPr="005F1AD9">
        <w:t>vagy a kiíró házipénztárába történő befizetéssel lehetséges</w:t>
      </w:r>
      <w:r w:rsidR="007F33D8" w:rsidRPr="00AC55DC">
        <w:t>.</w:t>
      </w:r>
    </w:p>
    <w:p w14:paraId="1B780BA7" w14:textId="77777777" w:rsidR="00D354B6" w:rsidRDefault="00D354B6" w:rsidP="00D354B6">
      <w:pPr>
        <w:jc w:val="both"/>
      </w:pPr>
    </w:p>
    <w:p w14:paraId="6763D564" w14:textId="6EA5C7B8" w:rsidR="00D354B6" w:rsidRPr="00400965" w:rsidRDefault="00D354B6" w:rsidP="00D354B6">
      <w:pPr>
        <w:pStyle w:val="Szvegtrzs"/>
        <w:rPr>
          <w:b/>
        </w:rPr>
      </w:pPr>
      <w:r>
        <w:rPr>
          <w:b/>
        </w:rPr>
        <w:t xml:space="preserve">Ajánlattevő kötelezettsége az adásvételi jogügyletet terhelő visszterhes vagyonátruházási illeték, a tulajdonjog bejegyzéséhez kapcsolódó földhivatali eljárási díj </w:t>
      </w:r>
      <w:r>
        <w:t>(a pályázati kiírás napján hatályos jogszabály alapján 6.600 Ft)</w:t>
      </w:r>
      <w:r w:rsidR="007F33D8">
        <w:t xml:space="preserve"> </w:t>
      </w:r>
      <w:r w:rsidR="007F33D8" w:rsidRPr="005F1AD9">
        <w:rPr>
          <w:b/>
        </w:rPr>
        <w:t>megfizetése</w:t>
      </w:r>
      <w:r w:rsidR="00535788">
        <w:t>.</w:t>
      </w:r>
      <w:r>
        <w:t xml:space="preserve"> </w:t>
      </w:r>
      <w:r w:rsidR="00535788">
        <w:t xml:space="preserve">Az adásvételi szerződés </w:t>
      </w:r>
      <w:r w:rsidRPr="000C1208">
        <w:rPr>
          <w:b/>
        </w:rPr>
        <w:t>bonyolítási díj</w:t>
      </w:r>
      <w:r w:rsidR="00535788">
        <w:rPr>
          <w:b/>
        </w:rPr>
        <w:t>a</w:t>
      </w:r>
      <w:r>
        <w:t xml:space="preserve"> </w:t>
      </w:r>
      <w:r w:rsidR="00400965" w:rsidRPr="00400965">
        <w:rPr>
          <w:b/>
        </w:rPr>
        <w:t>30</w:t>
      </w:r>
      <w:r w:rsidRPr="00400965">
        <w:rPr>
          <w:b/>
        </w:rPr>
        <w:t>.000 Ft + áfa</w:t>
      </w:r>
      <w:r w:rsidR="00535788" w:rsidRPr="00400965">
        <w:rPr>
          <w:b/>
        </w:rPr>
        <w:t>, melynek</w:t>
      </w:r>
      <w:r w:rsidRPr="00400965">
        <w:rPr>
          <w:b/>
        </w:rPr>
        <w:t xml:space="preserve"> megfizetés</w:t>
      </w:r>
      <w:r w:rsidR="00400965">
        <w:rPr>
          <w:b/>
        </w:rPr>
        <w:t>e</w:t>
      </w:r>
      <w:r w:rsidR="00400965" w:rsidRPr="00400965">
        <w:rPr>
          <w:b/>
        </w:rPr>
        <w:t xml:space="preserve"> </w:t>
      </w:r>
      <w:r w:rsidR="00400965">
        <w:rPr>
          <w:b/>
        </w:rPr>
        <w:t xml:space="preserve">a </w:t>
      </w:r>
      <w:r w:rsidR="00400965" w:rsidRPr="00400965">
        <w:rPr>
          <w:b/>
        </w:rPr>
        <w:t xml:space="preserve">szerződéskötéssel egyidejűleg </w:t>
      </w:r>
      <w:r w:rsidR="00400965">
        <w:rPr>
          <w:b/>
        </w:rPr>
        <w:t xml:space="preserve">a </w:t>
      </w:r>
      <w:r w:rsidR="00535788" w:rsidRPr="00400965">
        <w:rPr>
          <w:b/>
        </w:rPr>
        <w:t xml:space="preserve">kiíró </w:t>
      </w:r>
      <w:r w:rsidR="00400965" w:rsidRPr="00400965">
        <w:rPr>
          <w:b/>
        </w:rPr>
        <w:t xml:space="preserve">házipénztárában készpénzzel, vagy a kiíró </w:t>
      </w:r>
      <w:r w:rsidR="007F33D8" w:rsidRPr="00400965">
        <w:rPr>
          <w:b/>
        </w:rPr>
        <w:t xml:space="preserve">OTP Bank Nyrt.-nél vezetett 11741000-20171773-00000000 </w:t>
      </w:r>
      <w:r w:rsidR="00400965" w:rsidRPr="00400965">
        <w:rPr>
          <w:b/>
        </w:rPr>
        <w:t>bankszámlaszámára utalással történ</w:t>
      </w:r>
      <w:r w:rsidR="00400965">
        <w:rPr>
          <w:b/>
        </w:rPr>
        <w:t>ik.</w:t>
      </w:r>
    </w:p>
    <w:p w14:paraId="1A3F42C3" w14:textId="77777777" w:rsidR="00D354B6" w:rsidRDefault="00D354B6" w:rsidP="00D354B6">
      <w:pPr>
        <w:jc w:val="both"/>
      </w:pPr>
    </w:p>
    <w:p w14:paraId="07F0E3EC" w14:textId="56A922C4" w:rsidR="00D354B6" w:rsidRPr="00C04EA4" w:rsidRDefault="00D354B6" w:rsidP="00D354B6">
      <w:pPr>
        <w:jc w:val="both"/>
        <w:rPr>
          <w:b/>
        </w:rPr>
      </w:pPr>
      <w:r w:rsidRPr="00C04EA4">
        <w:rPr>
          <w:b/>
        </w:rPr>
        <w:t>Az ingatlan megtekintésére 202</w:t>
      </w:r>
      <w:r w:rsidR="009020E4" w:rsidRPr="00C04EA4">
        <w:rPr>
          <w:b/>
        </w:rPr>
        <w:t>2</w:t>
      </w:r>
      <w:r w:rsidRPr="00C04EA4">
        <w:rPr>
          <w:b/>
        </w:rPr>
        <w:t xml:space="preserve">. </w:t>
      </w:r>
      <w:r w:rsidR="00C04EA4" w:rsidRPr="00C04EA4">
        <w:rPr>
          <w:b/>
        </w:rPr>
        <w:t xml:space="preserve">április 5. </w:t>
      </w:r>
      <w:r w:rsidRPr="00C04EA4">
        <w:rPr>
          <w:b/>
        </w:rPr>
        <w:t xml:space="preserve">napján </w:t>
      </w:r>
      <w:r w:rsidR="00C04EA4" w:rsidRPr="00C04EA4">
        <w:rPr>
          <w:b/>
        </w:rPr>
        <w:t>8</w:t>
      </w:r>
      <w:r w:rsidRPr="00C04EA4">
        <w:rPr>
          <w:b/>
        </w:rPr>
        <w:t>:00 – 1</w:t>
      </w:r>
      <w:r w:rsidR="00C04EA4" w:rsidRPr="00C04EA4">
        <w:rPr>
          <w:b/>
        </w:rPr>
        <w:t>0</w:t>
      </w:r>
      <w:r w:rsidRPr="00C04EA4">
        <w:rPr>
          <w:b/>
        </w:rPr>
        <w:t>:00 között</w:t>
      </w:r>
      <w:r w:rsidR="00436D07" w:rsidRPr="00C04EA4">
        <w:rPr>
          <w:b/>
        </w:rPr>
        <w:t>i</w:t>
      </w:r>
      <w:r w:rsidRPr="00C04EA4">
        <w:rPr>
          <w:b/>
        </w:rPr>
        <w:t xml:space="preserve"> időpontban van lehetőség.</w:t>
      </w:r>
    </w:p>
    <w:p w14:paraId="079DC651" w14:textId="77777777" w:rsidR="00AC55DC" w:rsidRPr="00FD22F0" w:rsidRDefault="00AC55DC" w:rsidP="00D354B6">
      <w:pPr>
        <w:jc w:val="both"/>
      </w:pPr>
    </w:p>
    <w:p w14:paraId="3F300205" w14:textId="77777777" w:rsidR="00D354B6" w:rsidRPr="00C565EC" w:rsidRDefault="00D354B6" w:rsidP="00D354B6">
      <w:pPr>
        <w:jc w:val="both"/>
        <w:rPr>
          <w:b/>
        </w:rPr>
      </w:pPr>
      <w:r w:rsidRPr="00C565EC">
        <w:rPr>
          <w:b/>
        </w:rPr>
        <w:t>A benyújtott ajánlatnak tartalmazni kell a kiíró által közzé tett:</w:t>
      </w:r>
    </w:p>
    <w:p w14:paraId="2FCA4CFD" w14:textId="77777777" w:rsidR="00D354B6" w:rsidRPr="00F96681" w:rsidRDefault="00D354B6" w:rsidP="00D354B6">
      <w:pPr>
        <w:pStyle w:val="Listaszerbekezds"/>
        <w:numPr>
          <w:ilvl w:val="0"/>
          <w:numId w:val="14"/>
        </w:numPr>
        <w:jc w:val="both"/>
      </w:pPr>
      <w:r w:rsidRPr="00F96681">
        <w:t>Pályázati adatlapot,</w:t>
      </w:r>
    </w:p>
    <w:p w14:paraId="7EF85136" w14:textId="77777777" w:rsidR="00D354B6" w:rsidRPr="007F33D8" w:rsidRDefault="00D354B6" w:rsidP="00D354B6">
      <w:pPr>
        <w:pStyle w:val="Listaszerbekezds"/>
        <w:numPr>
          <w:ilvl w:val="0"/>
          <w:numId w:val="14"/>
        </w:numPr>
        <w:jc w:val="both"/>
      </w:pPr>
      <w:r w:rsidRPr="00F96681">
        <w:t>Általános nyilatkozatot, melynek tartalmaznia kell a pályázati feltételek megismerését és elfogadását, a kiíró tájékoztatásának tudomásul vételét, a vételár megfizetésének módját, a szerződés határidőn belül történő megkötését</w:t>
      </w:r>
      <w:r w:rsidRPr="007F33D8">
        <w:t xml:space="preserve">, </w:t>
      </w:r>
      <w:r w:rsidRPr="005F1AD9">
        <w:t>illetve azt, hogy az ajánlat benyújtása az ingatlan részletes megtekintését követően történt meg,</w:t>
      </w:r>
    </w:p>
    <w:p w14:paraId="17507384" w14:textId="77777777" w:rsidR="00D354B6" w:rsidRPr="00F96681" w:rsidRDefault="00D354B6" w:rsidP="00D354B6">
      <w:pPr>
        <w:pStyle w:val="Listaszerbekezds"/>
        <w:numPr>
          <w:ilvl w:val="0"/>
          <w:numId w:val="14"/>
        </w:numPr>
        <w:jc w:val="both"/>
      </w:pPr>
      <w:r w:rsidRPr="00F96681">
        <w:t>Hozzájáruló nyilatkozat az adatkezeléshez,</w:t>
      </w:r>
    </w:p>
    <w:p w14:paraId="47405303" w14:textId="14FA6AF6" w:rsidR="00767B95" w:rsidRPr="00F96681" w:rsidRDefault="00957568" w:rsidP="00767B95">
      <w:pPr>
        <w:pStyle w:val="Listaszerbekezds"/>
        <w:numPr>
          <w:ilvl w:val="0"/>
          <w:numId w:val="14"/>
        </w:numPr>
        <w:jc w:val="both"/>
      </w:pPr>
      <w:r>
        <w:rPr>
          <w:b/>
        </w:rPr>
        <w:t xml:space="preserve">30 napnál nem régebbi </w:t>
      </w:r>
      <w:r w:rsidR="00767B95" w:rsidRPr="00915382">
        <w:rPr>
          <w:b/>
        </w:rPr>
        <w:t>köztartozás-mentesség</w:t>
      </w:r>
      <w:r w:rsidR="00767B95">
        <w:rPr>
          <w:b/>
        </w:rPr>
        <w:t>ről szóló</w:t>
      </w:r>
      <w:r w:rsidR="00767B95" w:rsidRPr="00915382">
        <w:rPr>
          <w:b/>
        </w:rPr>
        <w:t xml:space="preserve"> igazolás</w:t>
      </w:r>
      <w:r w:rsidR="00767B95">
        <w:t xml:space="preserve"> (NAV </w:t>
      </w:r>
      <w:r w:rsidR="00385394">
        <w:t xml:space="preserve">és </w:t>
      </w:r>
      <w:r w:rsidR="00767B95">
        <w:t>települési Önkormányzat részéről)</w:t>
      </w:r>
      <w:r w:rsidR="009020E4">
        <w:t>.</w:t>
      </w:r>
    </w:p>
    <w:p w14:paraId="09BD84DE" w14:textId="77777777" w:rsidR="00D354B6" w:rsidRDefault="00D354B6" w:rsidP="00D354B6">
      <w:pPr>
        <w:jc w:val="both"/>
        <w:rPr>
          <w:bCs/>
        </w:rPr>
      </w:pPr>
    </w:p>
    <w:p w14:paraId="469EE5E8" w14:textId="77777777" w:rsidR="00D354B6" w:rsidRDefault="00D354B6" w:rsidP="00D354B6">
      <w:pPr>
        <w:jc w:val="both"/>
        <w:rPr>
          <w:bCs/>
        </w:rPr>
      </w:pPr>
      <w:r>
        <w:rPr>
          <w:bCs/>
        </w:rPr>
        <w:t xml:space="preserve">A pályázat </w:t>
      </w:r>
      <w:r w:rsidRPr="00CA3B1E">
        <w:rPr>
          <w:b/>
          <w:bCs/>
        </w:rPr>
        <w:t>érvényességének feltételei</w:t>
      </w:r>
      <w:r w:rsidRPr="00CA3B1E">
        <w:rPr>
          <w:bCs/>
        </w:rPr>
        <w:t>:</w:t>
      </w:r>
    </w:p>
    <w:p w14:paraId="58E6C408" w14:textId="65E60F65" w:rsidR="00D354B6" w:rsidRDefault="00D354B6" w:rsidP="00D354B6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a „Pályázati adatlap” pontos és olvasható kitöltése, eredeti aláírása</w:t>
      </w:r>
      <w:r w:rsidR="009020E4">
        <w:rPr>
          <w:bCs/>
        </w:rPr>
        <w:t>,</w:t>
      </w:r>
    </w:p>
    <w:p w14:paraId="27FB3D13" w14:textId="45E98017" w:rsidR="00D354B6" w:rsidRDefault="00D354B6" w:rsidP="00D354B6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a szükséges dokumentumok csatolása</w:t>
      </w:r>
      <w:r w:rsidR="009020E4">
        <w:rPr>
          <w:bCs/>
        </w:rPr>
        <w:t>,</w:t>
      </w:r>
    </w:p>
    <w:p w14:paraId="6C62D765" w14:textId="29E3C980" w:rsidR="00D354B6" w:rsidRDefault="00D354B6" w:rsidP="00D354B6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minimum az induló vételár megajánlása</w:t>
      </w:r>
      <w:r w:rsidR="009020E4">
        <w:rPr>
          <w:bCs/>
        </w:rPr>
        <w:t>.</w:t>
      </w:r>
    </w:p>
    <w:p w14:paraId="25D1C6BF" w14:textId="77777777" w:rsidR="00B55BBD" w:rsidRDefault="00B55BBD" w:rsidP="00D354B6">
      <w:pPr>
        <w:jc w:val="both"/>
        <w:rPr>
          <w:bCs/>
        </w:rPr>
      </w:pPr>
    </w:p>
    <w:p w14:paraId="7617CA8C" w14:textId="77777777" w:rsidR="00767B95" w:rsidRPr="00767B95" w:rsidRDefault="00767B95" w:rsidP="00D354B6">
      <w:pPr>
        <w:jc w:val="both"/>
        <w:rPr>
          <w:b/>
          <w:bCs/>
        </w:rPr>
      </w:pPr>
      <w:r w:rsidRPr="00767B95">
        <w:rPr>
          <w:b/>
          <w:bCs/>
        </w:rPr>
        <w:t>Kizáró okok:</w:t>
      </w:r>
    </w:p>
    <w:p w14:paraId="09C25B6B" w14:textId="77777777" w:rsidR="00767B95" w:rsidRDefault="00767B95" w:rsidP="00D354B6">
      <w:pPr>
        <w:pStyle w:val="Listaszerbekezds"/>
        <w:numPr>
          <w:ilvl w:val="0"/>
          <w:numId w:val="21"/>
        </w:numPr>
        <w:jc w:val="both"/>
        <w:rPr>
          <w:bCs/>
        </w:rPr>
      </w:pPr>
      <w:r w:rsidRPr="00767B95">
        <w:rPr>
          <w:bCs/>
        </w:rPr>
        <w:t>a pályázó lejárt esedékességű köztartozással rendelkezik,</w:t>
      </w:r>
    </w:p>
    <w:p w14:paraId="0039C369" w14:textId="22B5F07E" w:rsidR="00385394" w:rsidRPr="005F1AD9" w:rsidRDefault="00385394" w:rsidP="00D354B6">
      <w:pPr>
        <w:pStyle w:val="Listaszerbekezds"/>
        <w:numPr>
          <w:ilvl w:val="0"/>
          <w:numId w:val="21"/>
        </w:numPr>
        <w:jc w:val="both"/>
        <w:rPr>
          <w:bCs/>
        </w:rPr>
      </w:pPr>
      <w:r w:rsidRPr="005F1AD9">
        <w:rPr>
          <w:bCs/>
        </w:rPr>
        <w:t>a pályázó nem természetes személy</w:t>
      </w:r>
      <w:r w:rsidR="009020E4">
        <w:rPr>
          <w:bCs/>
        </w:rPr>
        <w:t>.</w:t>
      </w:r>
    </w:p>
    <w:p w14:paraId="5BAD73D0" w14:textId="77777777" w:rsidR="007F33D8" w:rsidRPr="00385394" w:rsidRDefault="007F33D8" w:rsidP="00AC55DC"/>
    <w:p w14:paraId="4382DB90" w14:textId="77777777" w:rsidR="00D354B6" w:rsidRPr="00776F8D" w:rsidRDefault="00D354B6" w:rsidP="00D354B6">
      <w:pPr>
        <w:jc w:val="both"/>
      </w:pPr>
      <w:r w:rsidRPr="00776F8D">
        <w:t xml:space="preserve">A pályázat elbírálása során a </w:t>
      </w:r>
      <w:r w:rsidRPr="00776F8D">
        <w:rPr>
          <w:b/>
          <w:bCs/>
        </w:rPr>
        <w:t>rangsoroláskor alkalmazott szempontok</w:t>
      </w:r>
      <w:r w:rsidRPr="00776F8D">
        <w:t>:</w:t>
      </w:r>
    </w:p>
    <w:p w14:paraId="0E2E0912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</w:pPr>
      <w:r w:rsidRPr="00776F8D">
        <w:t xml:space="preserve">a pályázati kiírásban szereplő ingatlanra </w:t>
      </w:r>
      <w:r>
        <w:t>nyújtott</w:t>
      </w:r>
      <w:r w:rsidRPr="00776F8D">
        <w:t xml:space="preserve"> pályázati ajánlat (vételár).</w:t>
      </w:r>
    </w:p>
    <w:p w14:paraId="171E9E48" w14:textId="77777777" w:rsidR="00D354B6" w:rsidRDefault="00D354B6" w:rsidP="00D354B6">
      <w:pPr>
        <w:jc w:val="both"/>
        <w:rPr>
          <w:bCs/>
        </w:rPr>
      </w:pPr>
    </w:p>
    <w:p w14:paraId="0CAAE01D" w14:textId="76C7C3D5" w:rsidR="00D354B6" w:rsidRDefault="00D354B6" w:rsidP="00D354B6">
      <w:pPr>
        <w:jc w:val="both"/>
        <w:rPr>
          <w:bCs/>
        </w:rPr>
      </w:pPr>
      <w:r w:rsidRPr="0001786A">
        <w:rPr>
          <w:b/>
          <w:bCs/>
        </w:rPr>
        <w:lastRenderedPageBreak/>
        <w:t xml:space="preserve">A pályázatok </w:t>
      </w:r>
      <w:r w:rsidRPr="0001786A">
        <w:rPr>
          <w:b/>
        </w:rPr>
        <w:t>felbontás</w:t>
      </w:r>
      <w:r w:rsidRPr="0001786A">
        <w:rPr>
          <w:b/>
          <w:bCs/>
        </w:rPr>
        <w:t>ára</w:t>
      </w:r>
      <w:r w:rsidRPr="0001786A">
        <w:rPr>
          <w:bCs/>
        </w:rPr>
        <w:t xml:space="preserve"> a kiíró székhelyén </w:t>
      </w:r>
      <w:r w:rsidRPr="0001786A">
        <w:rPr>
          <w:b/>
        </w:rPr>
        <w:t>202</w:t>
      </w:r>
      <w:r w:rsidR="00742E02">
        <w:rPr>
          <w:b/>
        </w:rPr>
        <w:t>2</w:t>
      </w:r>
      <w:r w:rsidRPr="0001786A">
        <w:rPr>
          <w:b/>
        </w:rPr>
        <w:t xml:space="preserve">. </w:t>
      </w:r>
      <w:r w:rsidR="00C04EA4">
        <w:rPr>
          <w:b/>
        </w:rPr>
        <w:t>április 11.</w:t>
      </w:r>
      <w:r w:rsidR="00742E02">
        <w:rPr>
          <w:b/>
        </w:rPr>
        <w:t xml:space="preserve"> </w:t>
      </w:r>
      <w:r w:rsidRPr="0001786A">
        <w:rPr>
          <w:b/>
          <w:bCs/>
        </w:rPr>
        <w:t>napján kerül sor</w:t>
      </w:r>
      <w:r w:rsidRPr="0001786A">
        <w:rPr>
          <w:bCs/>
        </w:rPr>
        <w:t>. A kiíró a bontás eredményéről az elbírálást követő</w:t>
      </w:r>
      <w:r w:rsidR="00076724" w:rsidRPr="0001786A">
        <w:rPr>
          <w:bCs/>
        </w:rPr>
        <w:t xml:space="preserve"> </w:t>
      </w:r>
      <w:r w:rsidR="00385394">
        <w:rPr>
          <w:bCs/>
        </w:rPr>
        <w:t xml:space="preserve">5 munkanapon </w:t>
      </w:r>
      <w:r w:rsidR="00076724" w:rsidRPr="0001786A">
        <w:rPr>
          <w:bCs/>
        </w:rPr>
        <w:t xml:space="preserve">napon </w:t>
      </w:r>
      <w:r w:rsidR="00385394">
        <w:rPr>
          <w:bCs/>
        </w:rPr>
        <w:t xml:space="preserve">belül a nyertes pályázót </w:t>
      </w:r>
      <w:r w:rsidR="00076724" w:rsidRPr="0001786A">
        <w:rPr>
          <w:bCs/>
        </w:rPr>
        <w:t>telefonon</w:t>
      </w:r>
      <w:r w:rsidR="00385394">
        <w:rPr>
          <w:bCs/>
        </w:rPr>
        <w:t xml:space="preserve"> és </w:t>
      </w:r>
      <w:r w:rsidR="00076724" w:rsidRPr="0001786A">
        <w:rPr>
          <w:bCs/>
        </w:rPr>
        <w:t xml:space="preserve">elektronikus </w:t>
      </w:r>
      <w:r w:rsidR="00385394">
        <w:rPr>
          <w:bCs/>
        </w:rPr>
        <w:t>úton is értesíti</w:t>
      </w:r>
      <w:r w:rsidR="00076724" w:rsidRPr="0001786A">
        <w:rPr>
          <w:bCs/>
        </w:rPr>
        <w:t xml:space="preserve">. </w:t>
      </w:r>
      <w:r w:rsidR="00385394">
        <w:rPr>
          <w:bCs/>
        </w:rPr>
        <w:t>A pályázat elbírálását követő 5 munkanapon belül köteles a</w:t>
      </w:r>
      <w:r w:rsidR="00385394" w:rsidRPr="0001786A">
        <w:rPr>
          <w:bCs/>
        </w:rPr>
        <w:t xml:space="preserve"> </w:t>
      </w:r>
      <w:r w:rsidR="00385394">
        <w:rPr>
          <w:bCs/>
        </w:rPr>
        <w:t>kiíró annak eredményéről postai úton értesíteni a pályázókat.</w:t>
      </w:r>
    </w:p>
    <w:p w14:paraId="1264759B" w14:textId="77777777" w:rsidR="00385394" w:rsidRDefault="00385394" w:rsidP="00D354B6">
      <w:pPr>
        <w:jc w:val="both"/>
        <w:rPr>
          <w:bCs/>
        </w:rPr>
      </w:pPr>
    </w:p>
    <w:p w14:paraId="33007036" w14:textId="77777777" w:rsidR="00D354B6" w:rsidRPr="0001786A" w:rsidRDefault="00D354B6" w:rsidP="00D354B6">
      <w:pPr>
        <w:jc w:val="both"/>
      </w:pPr>
      <w:r w:rsidRPr="00776F8D">
        <w:t xml:space="preserve">Amennyiben a kiíró a bontás eredményeképpen azt állapítja meg, hogy az ajánlatok közül nem választható ki egyértelműen a legkedvezőbb ajánlat, mert két vagy több azonos ajánlat érkezett, </w:t>
      </w:r>
      <w:r w:rsidRPr="00776F8D">
        <w:rPr>
          <w:b/>
        </w:rPr>
        <w:t>ártárgyalás</w:t>
      </w:r>
      <w:r w:rsidRPr="00776F8D">
        <w:t xml:space="preserve"> </w:t>
      </w:r>
      <w:r>
        <w:t xml:space="preserve">(licitálás) </w:t>
      </w:r>
      <w:r w:rsidRPr="00776F8D">
        <w:t xml:space="preserve">kiírására kerül sor, melyről annak időpontja előtt legalább </w:t>
      </w:r>
      <w:r>
        <w:t>5</w:t>
      </w:r>
      <w:r w:rsidRPr="00776F8D">
        <w:t xml:space="preserve"> munkanappal értesíti az érintett ajánlatok </w:t>
      </w:r>
      <w:r w:rsidRPr="0001786A">
        <w:t>benyújtóit</w:t>
      </w:r>
      <w:r w:rsidR="00076724" w:rsidRPr="0001786A">
        <w:t xml:space="preserve"> telefonon és elektronikus úton</w:t>
      </w:r>
      <w:r w:rsidRPr="0001786A">
        <w:t>.</w:t>
      </w:r>
    </w:p>
    <w:p w14:paraId="32DD843C" w14:textId="295A4253" w:rsidR="00D354B6" w:rsidRDefault="00D354B6" w:rsidP="00D354B6">
      <w:pPr>
        <w:jc w:val="both"/>
      </w:pPr>
      <w:r w:rsidRPr="00776F8D">
        <w:t xml:space="preserve">Az ártárgyaláson a pályázók ajánlataikat módosíthatják azzal, hogy a korábban megajánlott vételár nem csökkenthető, és az ajánlatnak továbbra is meg kell felelnie a pályázati kiírásban rögzített valamennyi feltételnek. </w:t>
      </w:r>
      <w:r>
        <w:t xml:space="preserve">Az ártárgyaláson az ajánlatottevő személyesen vesz részt, azon </w:t>
      </w:r>
      <w:r w:rsidRPr="007F33D8">
        <w:t xml:space="preserve">a </w:t>
      </w:r>
      <w:r w:rsidRPr="005F1AD9">
        <w:t xml:space="preserve">licit lépcső </w:t>
      </w:r>
      <w:r w:rsidR="007F33D8" w:rsidRPr="005F1AD9">
        <w:t>30</w:t>
      </w:r>
      <w:r w:rsidRPr="005F1AD9">
        <w:t>.000 Ft</w:t>
      </w:r>
      <w:r w:rsidRPr="007F33D8">
        <w:t xml:space="preserve">. Az </w:t>
      </w:r>
      <w:r w:rsidRPr="00776F8D">
        <w:t>ártárgyalás lezárását követően a pályázatok rangsorolására kerül sor.</w:t>
      </w:r>
    </w:p>
    <w:p w14:paraId="7726C99C" w14:textId="77777777" w:rsidR="00D354B6" w:rsidRDefault="00D354B6" w:rsidP="00D354B6">
      <w:pPr>
        <w:jc w:val="both"/>
      </w:pPr>
    </w:p>
    <w:p w14:paraId="26116161" w14:textId="77777777" w:rsidR="00535788" w:rsidRPr="00535788" w:rsidRDefault="0001786A" w:rsidP="00D63B11">
      <w:pPr>
        <w:jc w:val="both"/>
      </w:pPr>
      <w:r w:rsidRPr="0001786A">
        <w:rPr>
          <w:b/>
        </w:rPr>
        <w:t>A</w:t>
      </w:r>
      <w:r w:rsidR="00535788" w:rsidRPr="0001786A">
        <w:rPr>
          <w:b/>
        </w:rPr>
        <w:t xml:space="preserve"> kiíró</w:t>
      </w:r>
      <w:r w:rsidR="00535788">
        <w:t xml:space="preserve"> </w:t>
      </w:r>
      <w:r w:rsidR="00535788" w:rsidRPr="0001786A">
        <w:rPr>
          <w:b/>
        </w:rPr>
        <w:t xml:space="preserve">hiánypótlást </w:t>
      </w:r>
      <w:r w:rsidR="00D63B11">
        <w:rPr>
          <w:b/>
        </w:rPr>
        <w:t>elő</w:t>
      </w:r>
      <w:r w:rsidR="00535788" w:rsidRPr="0001786A">
        <w:rPr>
          <w:b/>
        </w:rPr>
        <w:t>írhat</w:t>
      </w:r>
      <w:r w:rsidR="00D63B11">
        <w:rPr>
          <w:b/>
        </w:rPr>
        <w:t>!</w:t>
      </w:r>
    </w:p>
    <w:p w14:paraId="03D19BE3" w14:textId="77777777" w:rsidR="00D354B6" w:rsidRPr="00776F8D" w:rsidRDefault="00D354B6" w:rsidP="00D354B6">
      <w:pPr>
        <w:jc w:val="both"/>
        <w:rPr>
          <w:bCs/>
        </w:rPr>
      </w:pPr>
    </w:p>
    <w:p w14:paraId="1B55F82F" w14:textId="77777777" w:rsidR="00D354B6" w:rsidRPr="00776F8D" w:rsidRDefault="00D354B6" w:rsidP="00D354B6">
      <w:pPr>
        <w:jc w:val="both"/>
        <w:rPr>
          <w:b/>
          <w:i/>
        </w:rPr>
      </w:pPr>
      <w:r w:rsidRPr="00776F8D">
        <w:rPr>
          <w:bCs/>
        </w:rPr>
        <w:t xml:space="preserve">A </w:t>
      </w:r>
      <w:r w:rsidRPr="000C1208">
        <w:rPr>
          <w:b/>
          <w:bCs/>
        </w:rPr>
        <w:t>kiíró jogosult az eljárást eredménytelennek nyilvánítani</w:t>
      </w:r>
      <w:r w:rsidRPr="00776F8D">
        <w:rPr>
          <w:bCs/>
        </w:rPr>
        <w:t>, amennyiben</w:t>
      </w:r>
    </w:p>
    <w:p w14:paraId="4C1ED6B3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nem érkezett pályázati ajánlat,</w:t>
      </w:r>
    </w:p>
    <w:p w14:paraId="561F70A3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kizárólag érvénytelen ajánlatok érkeztek,</w:t>
      </w:r>
    </w:p>
    <w:p w14:paraId="0F30EE5E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egyik ajánlattevő sem tett a pályázati felhívásban foglaltaknak megfelelő ajánlatot, vagy egyik ajánlat sem érte el a</w:t>
      </w:r>
      <w:r>
        <w:rPr>
          <w:bCs/>
          <w:iCs/>
        </w:rPr>
        <w:t xml:space="preserve"> tulajdonos </w:t>
      </w:r>
      <w:r w:rsidR="009F1AA2">
        <w:rPr>
          <w:bCs/>
          <w:iCs/>
        </w:rPr>
        <w:t>Ö</w:t>
      </w:r>
      <w:r w:rsidRPr="00776F8D">
        <w:rPr>
          <w:bCs/>
          <w:iCs/>
        </w:rPr>
        <w:t>nkormányzat által meghatározott</w:t>
      </w:r>
      <w:r>
        <w:rPr>
          <w:bCs/>
          <w:iCs/>
        </w:rPr>
        <w:t xml:space="preserve"> minimális</w:t>
      </w:r>
      <w:r w:rsidRPr="00776F8D">
        <w:rPr>
          <w:bCs/>
          <w:iCs/>
        </w:rPr>
        <w:t xml:space="preserve"> értékesítési árat,</w:t>
      </w:r>
    </w:p>
    <w:p w14:paraId="633534C2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 xml:space="preserve">a kiíró </w:t>
      </w:r>
      <w:r>
        <w:rPr>
          <w:bCs/>
          <w:iCs/>
        </w:rPr>
        <w:t>egyéb</w:t>
      </w:r>
      <w:r w:rsidR="0001786A">
        <w:rPr>
          <w:bCs/>
          <w:iCs/>
        </w:rPr>
        <w:t>,</w:t>
      </w:r>
      <w:r>
        <w:rPr>
          <w:bCs/>
          <w:iCs/>
        </w:rPr>
        <w:t xml:space="preserve"> </w:t>
      </w:r>
      <w:r w:rsidR="0001786A">
        <w:rPr>
          <w:bCs/>
          <w:iCs/>
        </w:rPr>
        <w:t xml:space="preserve">rajta kívül álló </w:t>
      </w:r>
      <w:r>
        <w:rPr>
          <w:bCs/>
          <w:iCs/>
        </w:rPr>
        <w:t xml:space="preserve">okok miatt </w:t>
      </w:r>
      <w:r w:rsidRPr="00776F8D">
        <w:rPr>
          <w:bCs/>
          <w:iCs/>
        </w:rPr>
        <w:t>az eljárás érvénytelenítéséről döntött.</w:t>
      </w:r>
    </w:p>
    <w:p w14:paraId="0B35E18D" w14:textId="77777777" w:rsidR="00D354B6" w:rsidRPr="00776F8D" w:rsidRDefault="00D354B6" w:rsidP="00D354B6">
      <w:pPr>
        <w:jc w:val="both"/>
        <w:rPr>
          <w:bCs/>
          <w:iCs/>
        </w:rPr>
      </w:pPr>
    </w:p>
    <w:p w14:paraId="241855A6" w14:textId="5C157EA4" w:rsidR="00EF06D1" w:rsidRDefault="00EF06D1" w:rsidP="00D354B6">
      <w:pPr>
        <w:jc w:val="both"/>
        <w:rPr>
          <w:bCs/>
          <w:iCs/>
        </w:rPr>
      </w:pPr>
      <w:r>
        <w:rPr>
          <w:bCs/>
          <w:iCs/>
        </w:rPr>
        <w:t xml:space="preserve">A kiíró felhívja a figyelmet, hogy amennyiben a nyertes ajánlattevő jelen kiírásban előírt határidő alatt a szerződést nem köti meg, vagy a vételárat határidőre nem fizeti meg, úgy kell tekinteni, hogy a jogügylettől visszalépett. </w:t>
      </w:r>
    </w:p>
    <w:p w14:paraId="48CBDCCC" w14:textId="77777777" w:rsidR="00EF06D1" w:rsidRDefault="00EF06D1" w:rsidP="00D354B6">
      <w:pPr>
        <w:jc w:val="both"/>
        <w:rPr>
          <w:bCs/>
          <w:iCs/>
        </w:rPr>
      </w:pPr>
    </w:p>
    <w:p w14:paraId="2D1AA75B" w14:textId="549A917A" w:rsidR="00D354B6" w:rsidRPr="00776F8D" w:rsidRDefault="00D354B6" w:rsidP="00D354B6">
      <w:pPr>
        <w:jc w:val="both"/>
        <w:rPr>
          <w:bCs/>
          <w:iCs/>
        </w:rPr>
      </w:pPr>
      <w:r w:rsidRPr="00776F8D">
        <w:rPr>
          <w:bCs/>
          <w:iCs/>
        </w:rPr>
        <w:t xml:space="preserve">A kiíró fenntartja magának a jogot, hogy a nyertes ajánlattevő visszalépése esetén a pályázat soron következő helyezettjével kössön </w:t>
      </w:r>
      <w:r>
        <w:rPr>
          <w:bCs/>
          <w:iCs/>
        </w:rPr>
        <w:t xml:space="preserve">adásvételi </w:t>
      </w:r>
      <w:r w:rsidRPr="00776F8D">
        <w:rPr>
          <w:bCs/>
          <w:iCs/>
        </w:rPr>
        <w:t>szerződést, amennyiben az megfelel a pályázati feltételeknek.</w:t>
      </w:r>
    </w:p>
    <w:p w14:paraId="72930C52" w14:textId="77777777" w:rsidR="00D354B6" w:rsidRPr="00776F8D" w:rsidRDefault="00D354B6" w:rsidP="00D354B6">
      <w:pPr>
        <w:jc w:val="both"/>
      </w:pPr>
    </w:p>
    <w:p w14:paraId="0E4CA3D2" w14:textId="77777777" w:rsidR="00D354B6" w:rsidRPr="00D06E0F" w:rsidRDefault="00D354B6" w:rsidP="00D354B6">
      <w:pPr>
        <w:jc w:val="both"/>
        <w:rPr>
          <w:b/>
        </w:rPr>
      </w:pPr>
      <w:r w:rsidRPr="005635F7">
        <w:rPr>
          <w:b/>
        </w:rPr>
        <w:t>A pályázat benyújtásával az ajánlattevő elfogadja a jelen pályázati feltételeket, és vállalja az abban foglalt kötelezettség teljesítését; továbbá tudomásul veszi, hogy ajánlata kidolgozásával felmerült költségek őt terhelik, azokat a kiíróra nem háríthatja.</w:t>
      </w:r>
    </w:p>
    <w:p w14:paraId="2D3576D9" w14:textId="77777777" w:rsidR="00D354B6" w:rsidRPr="00B42526" w:rsidRDefault="00D354B6" w:rsidP="00D354B6">
      <w:pPr>
        <w:jc w:val="both"/>
      </w:pPr>
    </w:p>
    <w:p w14:paraId="771D2836" w14:textId="77777777" w:rsidR="00D354B6" w:rsidRPr="00E863D6" w:rsidRDefault="00D354B6" w:rsidP="00D354B6">
      <w:pPr>
        <w:jc w:val="both"/>
      </w:pPr>
      <w:r w:rsidRPr="00E863D6">
        <w:t>Ajánlatkérő fenntartja a jogot a pályázat – indoklás nélkül történő – eredménytelenné minősítésére.</w:t>
      </w:r>
    </w:p>
    <w:p w14:paraId="349CA777" w14:textId="77777777" w:rsidR="0001786A" w:rsidRPr="00E863D6" w:rsidRDefault="0001786A" w:rsidP="00D354B6">
      <w:pPr>
        <w:jc w:val="both"/>
      </w:pPr>
    </w:p>
    <w:p w14:paraId="78D13FD7" w14:textId="77777777" w:rsidR="00D354B6" w:rsidRPr="00E863D6" w:rsidRDefault="00D354B6" w:rsidP="00D354B6">
      <w:pPr>
        <w:jc w:val="both"/>
      </w:pPr>
      <w:r w:rsidRPr="00E863D6">
        <w:t xml:space="preserve">További információ a Salgó Vagyon Kft. vagyonkezelési </w:t>
      </w:r>
      <w:r>
        <w:t>divízió osztályán a</w:t>
      </w:r>
      <w:r w:rsidRPr="00E863D6">
        <w:t xml:space="preserve"> 32/700-108 (</w:t>
      </w:r>
      <w:r>
        <w:t>723</w:t>
      </w:r>
      <w:r w:rsidRPr="00E863D6">
        <w:t>.</w:t>
      </w:r>
      <w:r w:rsidR="00D63B11">
        <w:t xml:space="preserve"> </w:t>
      </w:r>
      <w:r w:rsidRPr="00E863D6">
        <w:t>mellék)</w:t>
      </w:r>
      <w:r>
        <w:t xml:space="preserve"> </w:t>
      </w:r>
      <w:r w:rsidRPr="00E863D6">
        <w:t>telefonszámon</w:t>
      </w:r>
      <w:r>
        <w:t>, illetve a +36-20/627-1619 titkársági mobilszámon</w:t>
      </w:r>
      <w:r w:rsidRPr="00E863D6">
        <w:t xml:space="preserve"> szerezhető be.</w:t>
      </w:r>
    </w:p>
    <w:bookmarkEnd w:id="3"/>
    <w:p w14:paraId="0E8B237A" w14:textId="77777777" w:rsidR="005A00E5" w:rsidRPr="00E863D6" w:rsidRDefault="005A00E5" w:rsidP="005A00E5">
      <w:pPr>
        <w:jc w:val="both"/>
      </w:pPr>
    </w:p>
    <w:p w14:paraId="0ADCC947" w14:textId="39EA9981" w:rsidR="005A00E5" w:rsidRPr="003624F1" w:rsidRDefault="005A00E5" w:rsidP="005A00E5">
      <w:pPr>
        <w:jc w:val="both"/>
      </w:pPr>
      <w:r w:rsidRPr="003624F1">
        <w:t>Salgótarján, 20</w:t>
      </w:r>
      <w:r w:rsidR="00A933B4">
        <w:t>2</w:t>
      </w:r>
      <w:r w:rsidR="00742E02">
        <w:t xml:space="preserve">2. március </w:t>
      </w:r>
      <w:r w:rsidR="00C04EA4">
        <w:t>11</w:t>
      </w:r>
      <w:r w:rsidR="00742E02">
        <w:t>.</w:t>
      </w:r>
    </w:p>
    <w:p w14:paraId="55F8C1B5" w14:textId="4D863154" w:rsidR="00AC55DC" w:rsidRDefault="00AC55DC" w:rsidP="005A00E5">
      <w:pPr>
        <w:jc w:val="both"/>
      </w:pPr>
    </w:p>
    <w:p w14:paraId="301F4BAB" w14:textId="3BA6A508" w:rsidR="00DF625E" w:rsidRDefault="00DF625E" w:rsidP="005A00E5">
      <w:pPr>
        <w:jc w:val="both"/>
      </w:pPr>
    </w:p>
    <w:p w14:paraId="0315E972" w14:textId="77777777" w:rsidR="00DF625E" w:rsidRPr="00E863D6" w:rsidRDefault="00DF625E" w:rsidP="005A00E5">
      <w:pPr>
        <w:jc w:val="both"/>
      </w:pPr>
    </w:p>
    <w:p w14:paraId="43BE166A" w14:textId="77777777" w:rsidR="005A00E5" w:rsidRPr="00E863D6" w:rsidRDefault="005A00E5" w:rsidP="005A00E5">
      <w:pPr>
        <w:tabs>
          <w:tab w:val="center" w:pos="6237"/>
        </w:tabs>
        <w:jc w:val="both"/>
      </w:pPr>
      <w:r w:rsidRPr="00E863D6">
        <w:tab/>
        <w:t>Méhes András</w:t>
      </w:r>
    </w:p>
    <w:p w14:paraId="6E6EBDF1" w14:textId="77777777" w:rsidR="00F95874" w:rsidRDefault="005A00E5" w:rsidP="00D63B11">
      <w:pPr>
        <w:tabs>
          <w:tab w:val="center" w:pos="6237"/>
        </w:tabs>
        <w:jc w:val="both"/>
      </w:pPr>
      <w:r w:rsidRPr="00E863D6">
        <w:tab/>
        <w:t>ügyvezető igazgató</w:t>
      </w:r>
    </w:p>
    <w:sectPr w:rsidR="00F95874" w:rsidSect="006815F0">
      <w:footerReference w:type="default" r:id="rId10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3E68C" w14:textId="77777777" w:rsidR="00A02D25" w:rsidRDefault="00A02D25" w:rsidP="00CA5EE7">
      <w:r>
        <w:separator/>
      </w:r>
    </w:p>
  </w:endnote>
  <w:endnote w:type="continuationSeparator" w:id="0">
    <w:p w14:paraId="57531987" w14:textId="77777777" w:rsidR="00A02D25" w:rsidRDefault="00A02D25" w:rsidP="00CA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7810"/>
      <w:docPartObj>
        <w:docPartGallery w:val="Page Numbers (Bottom of Page)"/>
        <w:docPartUnique/>
      </w:docPartObj>
    </w:sdtPr>
    <w:sdtEndPr/>
    <w:sdtContent>
      <w:p w14:paraId="7ACFA564" w14:textId="77777777" w:rsidR="00CA5EE7" w:rsidRDefault="00CA5EE7" w:rsidP="00CA5EE7">
        <w:pPr>
          <w:pStyle w:val="llb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4A0B" w14:textId="77777777" w:rsidR="00A02D25" w:rsidRDefault="00A02D25" w:rsidP="00CA5EE7">
      <w:r>
        <w:separator/>
      </w:r>
    </w:p>
  </w:footnote>
  <w:footnote w:type="continuationSeparator" w:id="0">
    <w:p w14:paraId="3419BDE7" w14:textId="77777777" w:rsidR="00A02D25" w:rsidRDefault="00A02D25" w:rsidP="00CA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881A66"/>
    <w:multiLevelType w:val="hybridMultilevel"/>
    <w:tmpl w:val="D7323C2A"/>
    <w:lvl w:ilvl="0" w:tplc="040E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095A721A"/>
    <w:multiLevelType w:val="hybridMultilevel"/>
    <w:tmpl w:val="50E2602A"/>
    <w:lvl w:ilvl="0" w:tplc="9B6A9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D094D"/>
    <w:multiLevelType w:val="hybridMultilevel"/>
    <w:tmpl w:val="1EF2A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3ED6"/>
    <w:multiLevelType w:val="hybridMultilevel"/>
    <w:tmpl w:val="C7FA4EF6"/>
    <w:lvl w:ilvl="0" w:tplc="EE82B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47FD"/>
    <w:multiLevelType w:val="hybridMultilevel"/>
    <w:tmpl w:val="FC48054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51F3"/>
    <w:multiLevelType w:val="hybridMultilevel"/>
    <w:tmpl w:val="CBFE4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385E"/>
    <w:multiLevelType w:val="hybridMultilevel"/>
    <w:tmpl w:val="3C004456"/>
    <w:lvl w:ilvl="0" w:tplc="AAFCFDCC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50" w:hanging="360"/>
      </w:pPr>
    </w:lvl>
    <w:lvl w:ilvl="2" w:tplc="040E001B" w:tentative="1">
      <w:start w:val="1"/>
      <w:numFmt w:val="lowerRoman"/>
      <w:lvlText w:val="%3."/>
      <w:lvlJc w:val="right"/>
      <w:pPr>
        <w:ind w:left="1870" w:hanging="180"/>
      </w:pPr>
    </w:lvl>
    <w:lvl w:ilvl="3" w:tplc="040E000F" w:tentative="1">
      <w:start w:val="1"/>
      <w:numFmt w:val="decimal"/>
      <w:lvlText w:val="%4."/>
      <w:lvlJc w:val="left"/>
      <w:pPr>
        <w:ind w:left="2590" w:hanging="360"/>
      </w:pPr>
    </w:lvl>
    <w:lvl w:ilvl="4" w:tplc="040E0019" w:tentative="1">
      <w:start w:val="1"/>
      <w:numFmt w:val="lowerLetter"/>
      <w:lvlText w:val="%5."/>
      <w:lvlJc w:val="left"/>
      <w:pPr>
        <w:ind w:left="3310" w:hanging="360"/>
      </w:pPr>
    </w:lvl>
    <w:lvl w:ilvl="5" w:tplc="040E001B" w:tentative="1">
      <w:start w:val="1"/>
      <w:numFmt w:val="lowerRoman"/>
      <w:lvlText w:val="%6."/>
      <w:lvlJc w:val="right"/>
      <w:pPr>
        <w:ind w:left="4030" w:hanging="180"/>
      </w:pPr>
    </w:lvl>
    <w:lvl w:ilvl="6" w:tplc="040E000F" w:tentative="1">
      <w:start w:val="1"/>
      <w:numFmt w:val="decimal"/>
      <w:lvlText w:val="%7."/>
      <w:lvlJc w:val="left"/>
      <w:pPr>
        <w:ind w:left="4750" w:hanging="360"/>
      </w:pPr>
    </w:lvl>
    <w:lvl w:ilvl="7" w:tplc="040E0019" w:tentative="1">
      <w:start w:val="1"/>
      <w:numFmt w:val="lowerLetter"/>
      <w:lvlText w:val="%8."/>
      <w:lvlJc w:val="left"/>
      <w:pPr>
        <w:ind w:left="5470" w:hanging="360"/>
      </w:pPr>
    </w:lvl>
    <w:lvl w:ilvl="8" w:tplc="040E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819597B"/>
    <w:multiLevelType w:val="hybridMultilevel"/>
    <w:tmpl w:val="2D3EFA68"/>
    <w:lvl w:ilvl="0" w:tplc="20BADD6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B1C7F"/>
    <w:multiLevelType w:val="hybridMultilevel"/>
    <w:tmpl w:val="F3E2E336"/>
    <w:lvl w:ilvl="0" w:tplc="11369476">
      <w:start w:val="3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D8D"/>
    <w:multiLevelType w:val="hybridMultilevel"/>
    <w:tmpl w:val="5928D3F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A4040"/>
    <w:multiLevelType w:val="hybridMultilevel"/>
    <w:tmpl w:val="4B3457E8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6B15B7"/>
    <w:multiLevelType w:val="hybridMultilevel"/>
    <w:tmpl w:val="D520E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03F91"/>
    <w:multiLevelType w:val="hybridMultilevel"/>
    <w:tmpl w:val="C7BAD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37ECF"/>
    <w:multiLevelType w:val="hybridMultilevel"/>
    <w:tmpl w:val="51B0614E"/>
    <w:lvl w:ilvl="0" w:tplc="6D26E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4BB0"/>
    <w:multiLevelType w:val="hybridMultilevel"/>
    <w:tmpl w:val="B4AE14B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D404D"/>
    <w:multiLevelType w:val="hybridMultilevel"/>
    <w:tmpl w:val="1D4EB1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2BB0"/>
    <w:multiLevelType w:val="singleLevel"/>
    <w:tmpl w:val="6D26E3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FF37272"/>
    <w:multiLevelType w:val="hybridMultilevel"/>
    <w:tmpl w:val="473669CA"/>
    <w:lvl w:ilvl="0" w:tplc="DC0C6A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0"/>
  </w:num>
  <w:num w:numId="6">
    <w:abstractNumId w:val="17"/>
  </w:num>
  <w:num w:numId="7">
    <w:abstractNumId w:val="0"/>
  </w:num>
  <w:num w:numId="8">
    <w:abstractNumId w:val="11"/>
  </w:num>
  <w:num w:numId="9">
    <w:abstractNumId w:val="3"/>
  </w:num>
  <w:num w:numId="10">
    <w:abstractNumId w:val="18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1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16"/>
  </w:num>
  <w:num w:numId="21">
    <w:abstractNumId w:val="13"/>
  </w:num>
  <w:num w:numId="22">
    <w:abstractNumId w:val="6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B"/>
    <w:rsid w:val="00001B24"/>
    <w:rsid w:val="000034D3"/>
    <w:rsid w:val="00004D4D"/>
    <w:rsid w:val="00015A87"/>
    <w:rsid w:val="0001786A"/>
    <w:rsid w:val="00023D87"/>
    <w:rsid w:val="00026F68"/>
    <w:rsid w:val="0005412D"/>
    <w:rsid w:val="00057EBA"/>
    <w:rsid w:val="00060BC2"/>
    <w:rsid w:val="000725D9"/>
    <w:rsid w:val="00076724"/>
    <w:rsid w:val="0009198A"/>
    <w:rsid w:val="000A21C6"/>
    <w:rsid w:val="000B0DA8"/>
    <w:rsid w:val="000C1208"/>
    <w:rsid w:val="000C688B"/>
    <w:rsid w:val="000E1E4D"/>
    <w:rsid w:val="000E1EF0"/>
    <w:rsid w:val="000E3D39"/>
    <w:rsid w:val="000E4469"/>
    <w:rsid w:val="000E60CD"/>
    <w:rsid w:val="000F5DD0"/>
    <w:rsid w:val="001001DD"/>
    <w:rsid w:val="0010680E"/>
    <w:rsid w:val="001072BE"/>
    <w:rsid w:val="00110211"/>
    <w:rsid w:val="00126882"/>
    <w:rsid w:val="001315C4"/>
    <w:rsid w:val="00133B53"/>
    <w:rsid w:val="00137768"/>
    <w:rsid w:val="00142A1B"/>
    <w:rsid w:val="00146929"/>
    <w:rsid w:val="00150B3F"/>
    <w:rsid w:val="0015458C"/>
    <w:rsid w:val="00162481"/>
    <w:rsid w:val="00170763"/>
    <w:rsid w:val="00171675"/>
    <w:rsid w:val="00172947"/>
    <w:rsid w:val="00186236"/>
    <w:rsid w:val="001A3654"/>
    <w:rsid w:val="001A5162"/>
    <w:rsid w:val="001B0F1D"/>
    <w:rsid w:val="001C48C8"/>
    <w:rsid w:val="001C76FA"/>
    <w:rsid w:val="001D6196"/>
    <w:rsid w:val="001F641D"/>
    <w:rsid w:val="001F76A7"/>
    <w:rsid w:val="0020218A"/>
    <w:rsid w:val="00203E33"/>
    <w:rsid w:val="00220F3E"/>
    <w:rsid w:val="00231A04"/>
    <w:rsid w:val="00235125"/>
    <w:rsid w:val="0024608B"/>
    <w:rsid w:val="00253CFC"/>
    <w:rsid w:val="00256A08"/>
    <w:rsid w:val="00257D38"/>
    <w:rsid w:val="0026162B"/>
    <w:rsid w:val="00261A80"/>
    <w:rsid w:val="0026663A"/>
    <w:rsid w:val="00266BC0"/>
    <w:rsid w:val="00271C6F"/>
    <w:rsid w:val="002900BA"/>
    <w:rsid w:val="0029070C"/>
    <w:rsid w:val="00294E13"/>
    <w:rsid w:val="002A07E7"/>
    <w:rsid w:val="002A2FF4"/>
    <w:rsid w:val="002A78B2"/>
    <w:rsid w:val="002B054A"/>
    <w:rsid w:val="002B6C3A"/>
    <w:rsid w:val="002D455C"/>
    <w:rsid w:val="002E1A6A"/>
    <w:rsid w:val="002F0F31"/>
    <w:rsid w:val="002F1861"/>
    <w:rsid w:val="002F48DD"/>
    <w:rsid w:val="002F7C61"/>
    <w:rsid w:val="003035F0"/>
    <w:rsid w:val="00312031"/>
    <w:rsid w:val="00315AAA"/>
    <w:rsid w:val="00316EAD"/>
    <w:rsid w:val="00323383"/>
    <w:rsid w:val="00331266"/>
    <w:rsid w:val="00344262"/>
    <w:rsid w:val="00344316"/>
    <w:rsid w:val="003518B3"/>
    <w:rsid w:val="00351C09"/>
    <w:rsid w:val="003624F1"/>
    <w:rsid w:val="00370B5B"/>
    <w:rsid w:val="003754A7"/>
    <w:rsid w:val="00384F67"/>
    <w:rsid w:val="00385394"/>
    <w:rsid w:val="003A7CAA"/>
    <w:rsid w:val="003C0646"/>
    <w:rsid w:val="003C1644"/>
    <w:rsid w:val="003C68B0"/>
    <w:rsid w:val="003D4FF1"/>
    <w:rsid w:val="003D55E4"/>
    <w:rsid w:val="003E4ED1"/>
    <w:rsid w:val="003F028A"/>
    <w:rsid w:val="003F3EC7"/>
    <w:rsid w:val="00400965"/>
    <w:rsid w:val="00404019"/>
    <w:rsid w:val="00413197"/>
    <w:rsid w:val="004145F2"/>
    <w:rsid w:val="00415DF8"/>
    <w:rsid w:val="004202B3"/>
    <w:rsid w:val="00430305"/>
    <w:rsid w:val="00436D07"/>
    <w:rsid w:val="004371F6"/>
    <w:rsid w:val="004377EF"/>
    <w:rsid w:val="0044234A"/>
    <w:rsid w:val="004561FC"/>
    <w:rsid w:val="004562BD"/>
    <w:rsid w:val="00457612"/>
    <w:rsid w:val="0046507D"/>
    <w:rsid w:val="00466942"/>
    <w:rsid w:val="00470923"/>
    <w:rsid w:val="00476CE7"/>
    <w:rsid w:val="00477AB0"/>
    <w:rsid w:val="004A1768"/>
    <w:rsid w:val="004A2403"/>
    <w:rsid w:val="004A42BD"/>
    <w:rsid w:val="004A631B"/>
    <w:rsid w:val="004C16B8"/>
    <w:rsid w:val="004C4B98"/>
    <w:rsid w:val="004E45F4"/>
    <w:rsid w:val="004E4A24"/>
    <w:rsid w:val="005015A9"/>
    <w:rsid w:val="00507026"/>
    <w:rsid w:val="00511957"/>
    <w:rsid w:val="005123C7"/>
    <w:rsid w:val="00516051"/>
    <w:rsid w:val="00522522"/>
    <w:rsid w:val="00535219"/>
    <w:rsid w:val="00535788"/>
    <w:rsid w:val="00543F25"/>
    <w:rsid w:val="00550477"/>
    <w:rsid w:val="00556037"/>
    <w:rsid w:val="00556AEC"/>
    <w:rsid w:val="00561B69"/>
    <w:rsid w:val="005635F7"/>
    <w:rsid w:val="005734EA"/>
    <w:rsid w:val="00576F98"/>
    <w:rsid w:val="00587A22"/>
    <w:rsid w:val="005A00E5"/>
    <w:rsid w:val="005A3B13"/>
    <w:rsid w:val="005C01E3"/>
    <w:rsid w:val="005C6E39"/>
    <w:rsid w:val="005D1055"/>
    <w:rsid w:val="005D4DB6"/>
    <w:rsid w:val="005E5834"/>
    <w:rsid w:val="005E6BF9"/>
    <w:rsid w:val="005F191B"/>
    <w:rsid w:val="005F1AD9"/>
    <w:rsid w:val="005F21FB"/>
    <w:rsid w:val="00600D1E"/>
    <w:rsid w:val="00604E6B"/>
    <w:rsid w:val="006106BD"/>
    <w:rsid w:val="006122CC"/>
    <w:rsid w:val="00613D7C"/>
    <w:rsid w:val="006155AE"/>
    <w:rsid w:val="00617E0F"/>
    <w:rsid w:val="00622539"/>
    <w:rsid w:val="00630ABA"/>
    <w:rsid w:val="00651F45"/>
    <w:rsid w:val="00653224"/>
    <w:rsid w:val="00663357"/>
    <w:rsid w:val="00671CE2"/>
    <w:rsid w:val="006770E4"/>
    <w:rsid w:val="006815F0"/>
    <w:rsid w:val="00690DE3"/>
    <w:rsid w:val="006967F8"/>
    <w:rsid w:val="006A7133"/>
    <w:rsid w:val="006B61C3"/>
    <w:rsid w:val="006C7CE4"/>
    <w:rsid w:val="006D28DB"/>
    <w:rsid w:val="006E282F"/>
    <w:rsid w:val="006E6DD4"/>
    <w:rsid w:val="006F1CC3"/>
    <w:rsid w:val="006F61B4"/>
    <w:rsid w:val="00702AF2"/>
    <w:rsid w:val="007032E8"/>
    <w:rsid w:val="007036B5"/>
    <w:rsid w:val="007049A0"/>
    <w:rsid w:val="00711EA0"/>
    <w:rsid w:val="00712273"/>
    <w:rsid w:val="00712B69"/>
    <w:rsid w:val="00714D5A"/>
    <w:rsid w:val="007177B5"/>
    <w:rsid w:val="00726B55"/>
    <w:rsid w:val="007347B1"/>
    <w:rsid w:val="00742E02"/>
    <w:rsid w:val="0075069A"/>
    <w:rsid w:val="00763505"/>
    <w:rsid w:val="00763D03"/>
    <w:rsid w:val="0076596A"/>
    <w:rsid w:val="00766852"/>
    <w:rsid w:val="007668E9"/>
    <w:rsid w:val="007673C0"/>
    <w:rsid w:val="00767B95"/>
    <w:rsid w:val="00774F48"/>
    <w:rsid w:val="0077682B"/>
    <w:rsid w:val="00785739"/>
    <w:rsid w:val="00785B79"/>
    <w:rsid w:val="007860B9"/>
    <w:rsid w:val="00787127"/>
    <w:rsid w:val="007920AF"/>
    <w:rsid w:val="007A7D47"/>
    <w:rsid w:val="007B3430"/>
    <w:rsid w:val="007B505C"/>
    <w:rsid w:val="007B6793"/>
    <w:rsid w:val="007B7382"/>
    <w:rsid w:val="007C0222"/>
    <w:rsid w:val="007C2A58"/>
    <w:rsid w:val="007C36C3"/>
    <w:rsid w:val="007D3E46"/>
    <w:rsid w:val="007E196C"/>
    <w:rsid w:val="007E50F2"/>
    <w:rsid w:val="007F1B81"/>
    <w:rsid w:val="007F33D8"/>
    <w:rsid w:val="00800817"/>
    <w:rsid w:val="00813CD9"/>
    <w:rsid w:val="00822350"/>
    <w:rsid w:val="0082415D"/>
    <w:rsid w:val="00832AA4"/>
    <w:rsid w:val="00835F8C"/>
    <w:rsid w:val="00843B55"/>
    <w:rsid w:val="00844888"/>
    <w:rsid w:val="00866868"/>
    <w:rsid w:val="0087021D"/>
    <w:rsid w:val="008703D7"/>
    <w:rsid w:val="00872CD4"/>
    <w:rsid w:val="00873680"/>
    <w:rsid w:val="00876D5F"/>
    <w:rsid w:val="00886EBE"/>
    <w:rsid w:val="00887BEE"/>
    <w:rsid w:val="00890724"/>
    <w:rsid w:val="008939C1"/>
    <w:rsid w:val="008D2FE3"/>
    <w:rsid w:val="008D481F"/>
    <w:rsid w:val="008D491E"/>
    <w:rsid w:val="008F3B17"/>
    <w:rsid w:val="008F7E7D"/>
    <w:rsid w:val="009020E4"/>
    <w:rsid w:val="00926106"/>
    <w:rsid w:val="0093706E"/>
    <w:rsid w:val="009421B2"/>
    <w:rsid w:val="00956942"/>
    <w:rsid w:val="0095718C"/>
    <w:rsid w:val="00957568"/>
    <w:rsid w:val="009608F5"/>
    <w:rsid w:val="00963FD4"/>
    <w:rsid w:val="00967032"/>
    <w:rsid w:val="009809E7"/>
    <w:rsid w:val="00986F57"/>
    <w:rsid w:val="009874E3"/>
    <w:rsid w:val="00990F95"/>
    <w:rsid w:val="00991F25"/>
    <w:rsid w:val="009A2D1B"/>
    <w:rsid w:val="009A3263"/>
    <w:rsid w:val="009A608B"/>
    <w:rsid w:val="009A6382"/>
    <w:rsid w:val="009B1A5F"/>
    <w:rsid w:val="009B681D"/>
    <w:rsid w:val="009C26DC"/>
    <w:rsid w:val="009C738A"/>
    <w:rsid w:val="009D2EB3"/>
    <w:rsid w:val="009E0A8F"/>
    <w:rsid w:val="009E5FA9"/>
    <w:rsid w:val="009F1AA2"/>
    <w:rsid w:val="009F2FD3"/>
    <w:rsid w:val="009F4E05"/>
    <w:rsid w:val="00A02D25"/>
    <w:rsid w:val="00A0509F"/>
    <w:rsid w:val="00A0679C"/>
    <w:rsid w:val="00A16B90"/>
    <w:rsid w:val="00A1749F"/>
    <w:rsid w:val="00A3507C"/>
    <w:rsid w:val="00A40CE0"/>
    <w:rsid w:val="00A42ED5"/>
    <w:rsid w:val="00A570D0"/>
    <w:rsid w:val="00A612C8"/>
    <w:rsid w:val="00A751C4"/>
    <w:rsid w:val="00A805A3"/>
    <w:rsid w:val="00A85B8C"/>
    <w:rsid w:val="00A933B4"/>
    <w:rsid w:val="00A964FD"/>
    <w:rsid w:val="00AB1D31"/>
    <w:rsid w:val="00AB51B5"/>
    <w:rsid w:val="00AC107F"/>
    <w:rsid w:val="00AC1F8E"/>
    <w:rsid w:val="00AC51CA"/>
    <w:rsid w:val="00AC55DC"/>
    <w:rsid w:val="00AE5F89"/>
    <w:rsid w:val="00B02601"/>
    <w:rsid w:val="00B10CB3"/>
    <w:rsid w:val="00B12353"/>
    <w:rsid w:val="00B207B2"/>
    <w:rsid w:val="00B20E7B"/>
    <w:rsid w:val="00B22FEE"/>
    <w:rsid w:val="00B25E24"/>
    <w:rsid w:val="00B3397F"/>
    <w:rsid w:val="00B4087C"/>
    <w:rsid w:val="00B40896"/>
    <w:rsid w:val="00B42526"/>
    <w:rsid w:val="00B44210"/>
    <w:rsid w:val="00B47B6F"/>
    <w:rsid w:val="00B50B88"/>
    <w:rsid w:val="00B5135E"/>
    <w:rsid w:val="00B55BBD"/>
    <w:rsid w:val="00B56659"/>
    <w:rsid w:val="00B56EF0"/>
    <w:rsid w:val="00B72CE2"/>
    <w:rsid w:val="00B739C3"/>
    <w:rsid w:val="00B73B02"/>
    <w:rsid w:val="00B949DD"/>
    <w:rsid w:val="00B94B56"/>
    <w:rsid w:val="00BA112D"/>
    <w:rsid w:val="00BB0012"/>
    <w:rsid w:val="00BD0EAB"/>
    <w:rsid w:val="00BD60F5"/>
    <w:rsid w:val="00BE4274"/>
    <w:rsid w:val="00BE4C36"/>
    <w:rsid w:val="00C02FC6"/>
    <w:rsid w:val="00C04EA4"/>
    <w:rsid w:val="00C0740A"/>
    <w:rsid w:val="00C15AD6"/>
    <w:rsid w:val="00C15E4D"/>
    <w:rsid w:val="00C24AE8"/>
    <w:rsid w:val="00C27720"/>
    <w:rsid w:val="00C46D96"/>
    <w:rsid w:val="00C517A7"/>
    <w:rsid w:val="00C579B7"/>
    <w:rsid w:val="00C62323"/>
    <w:rsid w:val="00C64D36"/>
    <w:rsid w:val="00C722B5"/>
    <w:rsid w:val="00CA3B1E"/>
    <w:rsid w:val="00CA5EE7"/>
    <w:rsid w:val="00CA60C3"/>
    <w:rsid w:val="00CA79E4"/>
    <w:rsid w:val="00CB50FB"/>
    <w:rsid w:val="00CB72C4"/>
    <w:rsid w:val="00CC0CD1"/>
    <w:rsid w:val="00CC1BD9"/>
    <w:rsid w:val="00CC270F"/>
    <w:rsid w:val="00CE2CC6"/>
    <w:rsid w:val="00CF1CE1"/>
    <w:rsid w:val="00D004A5"/>
    <w:rsid w:val="00D032EC"/>
    <w:rsid w:val="00D06472"/>
    <w:rsid w:val="00D14618"/>
    <w:rsid w:val="00D31651"/>
    <w:rsid w:val="00D354B6"/>
    <w:rsid w:val="00D46DB6"/>
    <w:rsid w:val="00D63B11"/>
    <w:rsid w:val="00D64097"/>
    <w:rsid w:val="00D652C5"/>
    <w:rsid w:val="00D6688C"/>
    <w:rsid w:val="00D66AAB"/>
    <w:rsid w:val="00D677F4"/>
    <w:rsid w:val="00D807F3"/>
    <w:rsid w:val="00D82B29"/>
    <w:rsid w:val="00D84490"/>
    <w:rsid w:val="00D861AF"/>
    <w:rsid w:val="00D9036C"/>
    <w:rsid w:val="00D90D59"/>
    <w:rsid w:val="00D96906"/>
    <w:rsid w:val="00DA30CC"/>
    <w:rsid w:val="00DA4A84"/>
    <w:rsid w:val="00DA5CD3"/>
    <w:rsid w:val="00DE793C"/>
    <w:rsid w:val="00DF0446"/>
    <w:rsid w:val="00DF44CE"/>
    <w:rsid w:val="00DF625E"/>
    <w:rsid w:val="00E058A8"/>
    <w:rsid w:val="00E15BEE"/>
    <w:rsid w:val="00E1779E"/>
    <w:rsid w:val="00E269C1"/>
    <w:rsid w:val="00E6308F"/>
    <w:rsid w:val="00E72601"/>
    <w:rsid w:val="00E85889"/>
    <w:rsid w:val="00E863D6"/>
    <w:rsid w:val="00E91D58"/>
    <w:rsid w:val="00E9444D"/>
    <w:rsid w:val="00E963C3"/>
    <w:rsid w:val="00EA19BD"/>
    <w:rsid w:val="00EA5E0C"/>
    <w:rsid w:val="00EB3F0E"/>
    <w:rsid w:val="00EC2FAC"/>
    <w:rsid w:val="00EC361C"/>
    <w:rsid w:val="00EC71C4"/>
    <w:rsid w:val="00EE37BC"/>
    <w:rsid w:val="00EF06D1"/>
    <w:rsid w:val="00F0267C"/>
    <w:rsid w:val="00F0684A"/>
    <w:rsid w:val="00F15035"/>
    <w:rsid w:val="00F16AC9"/>
    <w:rsid w:val="00F3268C"/>
    <w:rsid w:val="00F34BB9"/>
    <w:rsid w:val="00F469FB"/>
    <w:rsid w:val="00F46B12"/>
    <w:rsid w:val="00F624B0"/>
    <w:rsid w:val="00F63BD2"/>
    <w:rsid w:val="00F70B51"/>
    <w:rsid w:val="00F75E37"/>
    <w:rsid w:val="00F95874"/>
    <w:rsid w:val="00FA09C1"/>
    <w:rsid w:val="00FB1F76"/>
    <w:rsid w:val="00FB2A2E"/>
    <w:rsid w:val="00FB51D5"/>
    <w:rsid w:val="00FB5771"/>
    <w:rsid w:val="00FB6F67"/>
    <w:rsid w:val="00FC1FCB"/>
    <w:rsid w:val="00FD22F0"/>
    <w:rsid w:val="00FE56AF"/>
    <w:rsid w:val="00FE5B14"/>
    <w:rsid w:val="00FF07BC"/>
    <w:rsid w:val="00FF1C0C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D209"/>
  <w15:docId w15:val="{64F48DCB-D0E1-4273-BC62-9C96D11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19BD"/>
    <w:pPr>
      <w:keepNext/>
      <w:numPr>
        <w:numId w:val="2"/>
      </w:numPr>
      <w:suppressAutoHyphens/>
      <w:outlineLvl w:val="0"/>
    </w:pPr>
    <w:rPr>
      <w:b/>
      <w:bCs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04E6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604E6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04E6B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604E6B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EA19B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zvegtrzs">
    <w:name w:val="Body Text"/>
    <w:basedOn w:val="Norml"/>
    <w:link w:val="SzvegtrzsChar"/>
    <w:rsid w:val="00EA19BD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A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A19BD"/>
    <w:pPr>
      <w:suppressAutoHyphens/>
      <w:spacing w:after="120"/>
    </w:pPr>
    <w:rPr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A19BD"/>
    <w:pPr>
      <w:suppressAutoHyphens/>
      <w:ind w:left="720"/>
      <w:contextualSpacing/>
    </w:pPr>
    <w:rPr>
      <w:lang w:eastAsia="ar-SA"/>
    </w:rPr>
  </w:style>
  <w:style w:type="paragraph" w:styleId="lfej">
    <w:name w:val="header"/>
    <w:basedOn w:val="Norml"/>
    <w:link w:val="lfejChar"/>
    <w:semiHidden/>
    <w:rsid w:val="00EA1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A19B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3D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Alaprtelmezett">
    <w:name w:val="Alapértelmezett"/>
    <w:rsid w:val="00CA60C3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A60C3"/>
    <w:rPr>
      <w:color w:val="000080"/>
      <w:u w:val="single"/>
      <w:lang w:val="hu-HU" w:eastAsia="hu-HU" w:bidi="hu-HU"/>
    </w:rPr>
  </w:style>
  <w:style w:type="paragraph" w:styleId="Nincstrkz">
    <w:name w:val="No Spacing"/>
    <w:uiPriority w:val="1"/>
    <w:qFormat/>
    <w:rsid w:val="0056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C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CA5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5EE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5381D-F7ED-4DB3-B8AF-21D59B46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1693</Words>
  <Characters>11689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licsko.adrienn</dc:creator>
  <cp:lastModifiedBy>szabo.eva</cp:lastModifiedBy>
  <cp:revision>5</cp:revision>
  <cp:lastPrinted>2021-11-30T10:22:00Z</cp:lastPrinted>
  <dcterms:created xsi:type="dcterms:W3CDTF">2022-03-04T10:41:00Z</dcterms:created>
  <dcterms:modified xsi:type="dcterms:W3CDTF">2022-03-11T13:27:00Z</dcterms:modified>
</cp:coreProperties>
</file>